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r>
        <w:rPr>
          <w:b/>
          <w:sz w:val="28"/>
          <w:szCs w:val="28"/>
        </w:rPr>
        <w:t>IMPERIAL VALLEY COLLEGE</w:t>
      </w:r>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AE75EB" w:rsidP="00BE7CB0">
            <w:pPr>
              <w:snapToGrid w:val="0"/>
            </w:pPr>
            <w:r>
              <w:t>June 4</w:t>
            </w:r>
            <w:r w:rsidR="00EA7789">
              <w:t xml:space="preserve"> 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3E70ED" w:rsidP="008B452B">
            <w:pPr>
              <w:snapToGrid w:val="0"/>
            </w:pPr>
            <w:r>
              <w:t xml:space="preserve">Science Math Engineering </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AB257D" w:rsidP="008B452B">
            <w:pPr>
              <w:snapToGrid w:val="0"/>
            </w:pPr>
            <w:r>
              <w:t>Organic Chemistry I</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625702">
            <w:pPr>
              <w:snapToGrid w:val="0"/>
            </w:pPr>
            <w:r>
              <w:t xml:space="preserve">Lead: </w:t>
            </w:r>
            <w:r w:rsidR="00625702">
              <w:t>James Fisher</w:t>
            </w:r>
            <w:r>
              <w:t xml:space="preserve">                                  Others:</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625702" w:rsidRDefault="00625702" w:rsidP="00625702">
            <w:r>
              <w:rPr>
                <w:b/>
                <w:bCs/>
                <w:sz w:val="20"/>
                <w:szCs w:val="20"/>
              </w:rPr>
              <w:t>AGRICULTURAL BUSINESS MANAGEMENT</w:t>
            </w:r>
          </w:p>
          <w:p w:rsidR="00625702" w:rsidRDefault="00625702" w:rsidP="00625702">
            <w:pPr>
              <w:rPr>
                <w:b/>
                <w:bCs/>
                <w:sz w:val="20"/>
                <w:szCs w:val="20"/>
              </w:rPr>
            </w:pPr>
            <w:r>
              <w:rPr>
                <w:b/>
                <w:bCs/>
                <w:sz w:val="20"/>
                <w:szCs w:val="20"/>
              </w:rPr>
              <w:t>AGRICULTURAL SCIENCE</w:t>
            </w:r>
          </w:p>
          <w:p w:rsidR="00625702" w:rsidRDefault="00625702" w:rsidP="00625702">
            <w:pPr>
              <w:rPr>
                <w:rFonts w:ascii="Calibri" w:hAnsi="Calibri"/>
                <w:sz w:val="22"/>
                <w:szCs w:val="22"/>
              </w:rPr>
            </w:pPr>
            <w:r>
              <w:rPr>
                <w:b/>
                <w:bCs/>
                <w:sz w:val="20"/>
                <w:szCs w:val="20"/>
              </w:rPr>
              <w:t>GENERAL SCIENCE</w:t>
            </w:r>
          </w:p>
          <w:p w:rsidR="008B452B" w:rsidRDefault="00625702" w:rsidP="00625702">
            <w:pPr>
              <w:snapToGrid w:val="0"/>
            </w:pPr>
            <w:r>
              <w:rPr>
                <w:b/>
                <w:bCs/>
                <w:sz w:val="20"/>
                <w:szCs w:val="20"/>
              </w:rPr>
              <w:t>UNIVERSITY STUDIES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398"/>
        <w:gridCol w:w="360"/>
        <w:gridCol w:w="720"/>
        <w:gridCol w:w="270"/>
        <w:gridCol w:w="810"/>
        <w:gridCol w:w="270"/>
        <w:gridCol w:w="6056"/>
      </w:tblGrid>
      <w:tr w:rsidR="008B452B" w:rsidTr="00625702">
        <w:tc>
          <w:tcPr>
            <w:tcW w:w="7398" w:type="dxa"/>
            <w:tcBorders>
              <w:right w:val="single" w:sz="4" w:space="0" w:color="auto"/>
            </w:tcBorders>
          </w:tcPr>
          <w:p w:rsidR="008B452B" w:rsidRDefault="008B452B" w:rsidP="008B452B">
            <w:pPr>
              <w:snapToGrid w:val="0"/>
            </w:pPr>
            <w:r>
              <w:t xml:space="preserve">Does course satisfy a community college GE requirement(s)?   </w:t>
            </w:r>
          </w:p>
        </w:tc>
        <w:tc>
          <w:tcPr>
            <w:tcW w:w="360" w:type="dxa"/>
            <w:tcBorders>
              <w:top w:val="single" w:sz="4" w:space="0" w:color="auto"/>
              <w:left w:val="single" w:sz="4" w:space="0" w:color="auto"/>
              <w:bottom w:val="single" w:sz="4" w:space="0" w:color="auto"/>
              <w:right w:val="single" w:sz="4" w:space="0" w:color="auto"/>
            </w:tcBorders>
          </w:tcPr>
          <w:p w:rsidR="008B452B" w:rsidRDefault="00625702" w:rsidP="008B452B">
            <w:pPr>
              <w:snapToGrid w:val="0"/>
            </w:pPr>
            <w:r>
              <w:t>X</w:t>
            </w: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B452B" w:rsidP="008B452B">
            <w:pPr>
              <w:snapToGrid w:val="0"/>
            </w:pP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625702" w:rsidP="008B452B">
            <w:pPr>
              <w:snapToGrid w:val="0"/>
              <w:spacing w:after="58"/>
            </w:pPr>
            <w:r>
              <w:t>X</w:t>
            </w: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AB257D" w:rsidTr="008B452B">
        <w:tblPrEx>
          <w:tblCellMar>
            <w:left w:w="108" w:type="dxa"/>
            <w:right w:w="108" w:type="dxa"/>
          </w:tblCellMar>
        </w:tblPrEx>
        <w:trPr>
          <w:gridAfter w:val="2"/>
          <w:wAfter w:w="888" w:type="dxa"/>
        </w:trPr>
        <w:tc>
          <w:tcPr>
            <w:tcW w:w="236" w:type="dxa"/>
            <w:tcBorders>
              <w:bottom w:val="single" w:sz="4" w:space="0" w:color="auto"/>
            </w:tcBorders>
          </w:tcPr>
          <w:p w:rsidR="00AB257D" w:rsidRDefault="00AB257D" w:rsidP="008B452B">
            <w:pPr>
              <w:snapToGrid w:val="0"/>
            </w:pPr>
          </w:p>
        </w:tc>
        <w:tc>
          <w:tcPr>
            <w:tcW w:w="5884" w:type="dxa"/>
            <w:gridSpan w:val="4"/>
            <w:tcBorders>
              <w:bottom w:val="single" w:sz="4" w:space="0" w:color="auto"/>
            </w:tcBorders>
          </w:tcPr>
          <w:p w:rsidR="00AB257D" w:rsidRDefault="00AB257D" w:rsidP="00AB257D">
            <w:pPr>
              <w:snapToGrid w:val="0"/>
            </w:pPr>
          </w:p>
        </w:tc>
        <w:tc>
          <w:tcPr>
            <w:tcW w:w="2610" w:type="dxa"/>
          </w:tcPr>
          <w:p w:rsidR="00AB257D" w:rsidRDefault="00AB257D" w:rsidP="0058596A">
            <w:pPr>
              <w:snapToGrid w:val="0"/>
            </w:pPr>
          </w:p>
        </w:tc>
        <w:tc>
          <w:tcPr>
            <w:tcW w:w="1401" w:type="dxa"/>
          </w:tcPr>
          <w:p w:rsidR="00AB257D" w:rsidRDefault="00AB257D" w:rsidP="0058596A">
            <w:pPr>
              <w:snapToGrid w:val="0"/>
            </w:pPr>
          </w:p>
        </w:tc>
      </w:tr>
      <w:tr w:rsidR="00AB257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AB257D" w:rsidRDefault="00AB257D"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AB257D" w:rsidRPr="002C3CB1" w:rsidRDefault="00AB257D"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AB257D" w:rsidRPr="00AD2ABB" w:rsidRDefault="00AB257D" w:rsidP="008B452B">
            <w:pPr>
              <w:snapToGrid w:val="0"/>
              <w:jc w:val="center"/>
              <w:rPr>
                <w:b/>
                <w:sz w:val="20"/>
                <w:szCs w:val="20"/>
              </w:rPr>
            </w:pPr>
            <w:r w:rsidRPr="00AD2ABB">
              <w:rPr>
                <w:b/>
                <w:sz w:val="20"/>
                <w:szCs w:val="20"/>
              </w:rPr>
              <w:t>Assessment Tool</w:t>
            </w:r>
          </w:p>
          <w:p w:rsidR="00AB257D" w:rsidRPr="00AD2ABB" w:rsidRDefault="00AB257D"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AB257D" w:rsidRPr="00AD2ABB" w:rsidRDefault="00AB257D" w:rsidP="008B452B">
            <w:pPr>
              <w:snapToGrid w:val="0"/>
              <w:jc w:val="center"/>
              <w:rPr>
                <w:b/>
                <w:sz w:val="20"/>
                <w:szCs w:val="20"/>
              </w:rPr>
            </w:pPr>
            <w:r w:rsidRPr="00AD2ABB">
              <w:rPr>
                <w:b/>
                <w:sz w:val="20"/>
                <w:szCs w:val="20"/>
              </w:rPr>
              <w:t>Institutional Outcome*</w:t>
            </w:r>
          </w:p>
          <w:p w:rsidR="00AB257D" w:rsidRPr="00AD2ABB" w:rsidRDefault="00AB257D"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AB257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AB257D" w:rsidRDefault="002A7B58"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AB257D" w:rsidRPr="004104D4" w:rsidRDefault="00AB257D"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AB257D" w:rsidRPr="004104D4" w:rsidRDefault="00AB257D"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AB257D" w:rsidRPr="004104D4" w:rsidRDefault="00AB257D"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AB257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AB257D" w:rsidRDefault="00AB257D" w:rsidP="008B452B">
            <w:pPr>
              <w:snapToGrid w:val="0"/>
            </w:pPr>
          </w:p>
        </w:tc>
        <w:tc>
          <w:tcPr>
            <w:tcW w:w="5884" w:type="dxa"/>
            <w:gridSpan w:val="4"/>
            <w:tcBorders>
              <w:left w:val="nil"/>
              <w:bottom w:val="single" w:sz="4" w:space="0" w:color="000000"/>
              <w:right w:val="single" w:sz="4" w:space="0" w:color="auto"/>
            </w:tcBorders>
          </w:tcPr>
          <w:p w:rsidR="00AB257D" w:rsidRDefault="00AB257D" w:rsidP="008B452B">
            <w:pPr>
              <w:snapToGrid w:val="0"/>
            </w:pPr>
            <w:r>
              <w:t>Outcome 1: perform an experiment</w:t>
            </w:r>
          </w:p>
          <w:p w:rsidR="00AB257D" w:rsidRDefault="00AB257D" w:rsidP="008B452B"/>
          <w:p w:rsidR="00AB257D" w:rsidRDefault="00AB257D" w:rsidP="008B452B"/>
        </w:tc>
        <w:tc>
          <w:tcPr>
            <w:tcW w:w="2610" w:type="dxa"/>
            <w:tcBorders>
              <w:left w:val="single" w:sz="4" w:space="0" w:color="auto"/>
              <w:bottom w:val="single" w:sz="4" w:space="0" w:color="000000"/>
            </w:tcBorders>
          </w:tcPr>
          <w:p w:rsidR="00AB257D" w:rsidRDefault="00AB257D" w:rsidP="00625702">
            <w:pPr>
              <w:snapToGrid w:val="0"/>
            </w:pPr>
            <w:r>
              <w:t>Public speaking rubric</w:t>
            </w:r>
          </w:p>
        </w:tc>
        <w:tc>
          <w:tcPr>
            <w:tcW w:w="2289" w:type="dxa"/>
            <w:gridSpan w:val="3"/>
            <w:tcBorders>
              <w:left w:val="single" w:sz="4" w:space="0" w:color="000000"/>
              <w:bottom w:val="single" w:sz="4" w:space="0" w:color="000000"/>
              <w:right w:val="single" w:sz="4" w:space="0" w:color="000000"/>
            </w:tcBorders>
          </w:tcPr>
          <w:p w:rsidR="00AB257D" w:rsidRDefault="00AB257D" w:rsidP="008B452B">
            <w:pPr>
              <w:snapToGrid w:val="0"/>
            </w:pPr>
            <w:r>
              <w:t>ISLO</w:t>
            </w:r>
            <w:r w:rsidR="003E6D35">
              <w:t>2</w:t>
            </w:r>
          </w:p>
        </w:tc>
      </w:tr>
      <w:tr w:rsidR="00AB257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AB257D" w:rsidRDefault="00AB257D" w:rsidP="008B452B">
            <w:pPr>
              <w:snapToGrid w:val="0"/>
            </w:pPr>
          </w:p>
        </w:tc>
        <w:tc>
          <w:tcPr>
            <w:tcW w:w="5884" w:type="dxa"/>
            <w:gridSpan w:val="4"/>
            <w:tcBorders>
              <w:left w:val="nil"/>
              <w:bottom w:val="single" w:sz="4" w:space="0" w:color="000000"/>
              <w:right w:val="single" w:sz="4" w:space="0" w:color="auto"/>
            </w:tcBorders>
          </w:tcPr>
          <w:p w:rsidR="00AB257D" w:rsidRDefault="00AB257D" w:rsidP="008B452B">
            <w:pPr>
              <w:snapToGrid w:val="0"/>
            </w:pPr>
            <w:r>
              <w:t>Outcome 2: creates a presentation on the results of the experiment.</w:t>
            </w:r>
          </w:p>
          <w:p w:rsidR="00AB257D" w:rsidRDefault="00AB257D" w:rsidP="008B452B"/>
          <w:p w:rsidR="00AB257D" w:rsidRDefault="00AB257D" w:rsidP="008B452B"/>
        </w:tc>
        <w:tc>
          <w:tcPr>
            <w:tcW w:w="2610" w:type="dxa"/>
            <w:tcBorders>
              <w:left w:val="single" w:sz="4" w:space="0" w:color="auto"/>
              <w:bottom w:val="single" w:sz="4" w:space="0" w:color="000000"/>
            </w:tcBorders>
          </w:tcPr>
          <w:p w:rsidR="00AB257D" w:rsidRDefault="00AB257D" w:rsidP="008B452B">
            <w:pPr>
              <w:snapToGrid w:val="0"/>
            </w:pPr>
            <w:r>
              <w:t>Public speaking rubric</w:t>
            </w:r>
          </w:p>
        </w:tc>
        <w:tc>
          <w:tcPr>
            <w:tcW w:w="2289" w:type="dxa"/>
            <w:gridSpan w:val="3"/>
            <w:tcBorders>
              <w:left w:val="single" w:sz="4" w:space="0" w:color="000000"/>
              <w:bottom w:val="single" w:sz="4" w:space="0" w:color="000000"/>
              <w:right w:val="single" w:sz="4" w:space="0" w:color="000000"/>
            </w:tcBorders>
          </w:tcPr>
          <w:p w:rsidR="00AB257D" w:rsidRDefault="00AB257D" w:rsidP="008B452B">
            <w:pPr>
              <w:snapToGrid w:val="0"/>
            </w:pPr>
            <w:r>
              <w:t>ISLO4</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140E34" w:rsidRDefault="006A6446" w:rsidP="00AB257D">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AB257D">
              <w:rPr>
                <w:rFonts w:ascii="Arial" w:eastAsia="MS Mincho" w:hAnsi="Arial" w:cs="Arial"/>
                <w:sz w:val="22"/>
                <w:szCs w:val="22"/>
              </w:rPr>
              <w:t>Chemistry 204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140E34">
              <w:rPr>
                <w:rFonts w:ascii="Arial" w:eastAsia="MS Mincho" w:hAnsi="Arial" w:cs="Arial"/>
                <w:b/>
                <w:sz w:val="22"/>
                <w:szCs w:val="22"/>
              </w:rPr>
              <w:t xml:space="preserve"> </w:t>
            </w:r>
            <w:r w:rsidR="003E6D35">
              <w:rPr>
                <w:rFonts w:ascii="Arial" w:eastAsia="MS Mincho" w:hAnsi="Arial" w:cs="Arial"/>
                <w:sz w:val="22"/>
                <w:szCs w:val="22"/>
              </w:rPr>
              <w:t>Spring</w:t>
            </w:r>
            <w:r w:rsidR="00AB257D">
              <w:rPr>
                <w:rFonts w:ascii="Arial" w:eastAsia="MS Mincho" w:hAnsi="Arial" w:cs="Arial"/>
                <w:sz w:val="22"/>
                <w:szCs w:val="22"/>
              </w:rPr>
              <w:t xml:space="preserve"> 20</w:t>
            </w:r>
            <w:r w:rsidR="007F7BA8">
              <w:rPr>
                <w:rFonts w:ascii="Arial" w:eastAsia="MS Mincho" w:hAnsi="Arial" w:cs="Arial"/>
                <w:sz w:val="22"/>
                <w:szCs w:val="22"/>
              </w:rPr>
              <w:t>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AB257D" w:rsidP="008B452B">
            <w:pPr>
              <w:keepNext/>
              <w:spacing w:before="240" w:after="120"/>
              <w:rPr>
                <w:rFonts w:ascii="Arial" w:eastAsia="MS Mincho" w:hAnsi="Arial" w:cs="Arial"/>
                <w:sz w:val="22"/>
                <w:szCs w:val="22"/>
              </w:rPr>
            </w:pPr>
            <w:r>
              <w:rPr>
                <w:rFonts w:ascii="Arial" w:eastAsia="MS Mincho" w:hAnsi="Arial" w:cs="Arial"/>
                <w:sz w:val="22"/>
                <w:szCs w:val="22"/>
              </w:rPr>
              <w:t>1</w:t>
            </w:r>
            <w:r w:rsidR="007F7BA8">
              <w:rPr>
                <w:rFonts w:ascii="Arial" w:eastAsia="MS Mincho" w:hAnsi="Arial" w:cs="Arial"/>
                <w:sz w:val="22"/>
                <w:szCs w:val="22"/>
              </w:rPr>
              <w:t>6</w:t>
            </w:r>
          </w:p>
        </w:tc>
      </w:tr>
      <w:tr w:rsidR="008B452B" w:rsidRPr="00C05341" w:rsidTr="007F7BA8">
        <w:trPr>
          <w:trHeight w:val="1775"/>
        </w:trPr>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8B452B" w:rsidRPr="007F7BA8" w:rsidRDefault="00140E34" w:rsidP="00140E34">
            <w:pPr>
              <w:keepNext/>
              <w:spacing w:before="240" w:after="120"/>
              <w:rPr>
                <w:rFonts w:ascii="Arial" w:eastAsia="MS Mincho" w:hAnsi="Arial" w:cs="Arial"/>
                <w:b/>
                <w:sz w:val="22"/>
                <w:szCs w:val="22"/>
              </w:rPr>
            </w:pPr>
            <w:r>
              <w:rPr>
                <w:rFonts w:ascii="Arial" w:eastAsia="MS Mincho" w:hAnsi="Arial" w:cs="Arial"/>
                <w:b/>
                <w:sz w:val="22"/>
                <w:szCs w:val="22"/>
              </w:rPr>
              <w:t>Outcome 1,</w:t>
            </w:r>
            <w:r w:rsidR="00AB257D">
              <w:rPr>
                <w:rFonts w:ascii="Arial" w:eastAsia="MS Mincho" w:hAnsi="Arial" w:cs="Arial"/>
                <w:b/>
                <w:sz w:val="22"/>
                <w:szCs w:val="22"/>
              </w:rPr>
              <w:t xml:space="preserve"> and Outcome 2</w:t>
            </w:r>
            <w:r>
              <w:rPr>
                <w:rFonts w:ascii="Arial" w:eastAsia="MS Mincho" w:hAnsi="Arial" w:cs="Arial"/>
                <w:b/>
                <w:sz w:val="22"/>
                <w:szCs w:val="22"/>
              </w:rPr>
              <w:t xml:space="preserve">: </w:t>
            </w:r>
            <w:r w:rsidR="007F7BA8">
              <w:rPr>
                <w:rFonts w:ascii="Arial" w:eastAsia="MS Mincho" w:hAnsi="Arial" w:cs="Arial"/>
                <w:sz w:val="22"/>
                <w:szCs w:val="22"/>
              </w:rPr>
              <w:t>Students were given an unknown containing three samples.  Students were observed for 2 days as to how well of a separation scheme the developed, different separation techniques used and how which analytical tools they used.  On the third day, students presented their findings. They were graded on their presentation as outlined in the lab rubric.</w:t>
            </w:r>
            <w:r w:rsidR="002104BA">
              <w:rPr>
                <w:rFonts w:ascii="Arial" w:eastAsia="MS Mincho" w:hAnsi="Arial" w:cs="Arial"/>
                <w:sz w:val="22"/>
                <w:szCs w:val="22"/>
              </w:rPr>
              <w:t xml:space="preserve">  Average score was 17 out of 20.</w:t>
            </w:r>
          </w:p>
        </w:tc>
      </w:tr>
      <w:tr w:rsidR="008B452B" w:rsidRPr="00C05341" w:rsidTr="007F7BA8">
        <w:trPr>
          <w:trHeight w:val="1883"/>
        </w:trPr>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8100" w:type="dxa"/>
          </w:tcPr>
          <w:p w:rsidR="008B452B" w:rsidRPr="007F7BA8" w:rsidRDefault="007F7BA8" w:rsidP="008B452B">
            <w:pPr>
              <w:keepNext/>
              <w:spacing w:before="240" w:after="120"/>
              <w:rPr>
                <w:rFonts w:ascii="Arial" w:eastAsia="MS Mincho" w:hAnsi="Arial" w:cs="Arial"/>
                <w:sz w:val="22"/>
                <w:szCs w:val="22"/>
              </w:rPr>
            </w:pPr>
            <w:r>
              <w:rPr>
                <w:rFonts w:ascii="Arial" w:eastAsia="MS Mincho" w:hAnsi="Arial" w:cs="Arial"/>
                <w:sz w:val="22"/>
                <w:szCs w:val="22"/>
              </w:rPr>
              <w:t xml:space="preserve">Will have more unknowns, and will give them more information on which samples they are analyzing.  </w:t>
            </w:r>
          </w:p>
        </w:tc>
      </w:tr>
      <w:tr w:rsidR="008B452B" w:rsidRPr="00C05341" w:rsidTr="00D637A6">
        <w:trPr>
          <w:trHeight w:val="2612"/>
        </w:trPr>
        <w:tc>
          <w:tcPr>
            <w:tcW w:w="2358" w:type="dxa"/>
          </w:tcPr>
          <w:p w:rsidR="008B452B" w:rsidRPr="007F7BA8"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8100" w:type="dxa"/>
          </w:tcPr>
          <w:p w:rsidR="008B452B" w:rsidRPr="00FB72C0" w:rsidRDefault="007F7BA8" w:rsidP="008B452B">
            <w:pPr>
              <w:keepNext/>
              <w:spacing w:before="240" w:after="120"/>
              <w:rPr>
                <w:rFonts w:ascii="Arial" w:eastAsia="MS Mincho" w:hAnsi="Arial" w:cs="Arial"/>
                <w:sz w:val="22"/>
                <w:szCs w:val="22"/>
              </w:rPr>
            </w:pPr>
            <w:r>
              <w:rPr>
                <w:rFonts w:ascii="Arial" w:eastAsia="MS Mincho" w:hAnsi="Arial" w:cs="Arial"/>
                <w:sz w:val="22"/>
                <w:szCs w:val="22"/>
              </w:rPr>
              <w:t xml:space="preserve">Most students had a difficult time presenting their findings in a coherent fashion.  A lot of critiquing on my part was necessary.  </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7F7BA8" w:rsidP="00DA25E1">
            <w:pPr>
              <w:keepNext/>
              <w:spacing w:before="240" w:after="120"/>
              <w:rPr>
                <w:rFonts w:ascii="Arial" w:eastAsia="MS Mincho" w:hAnsi="Arial" w:cs="Arial"/>
                <w:sz w:val="22"/>
                <w:szCs w:val="22"/>
              </w:rPr>
            </w:pPr>
            <w:r>
              <w:rPr>
                <w:rFonts w:ascii="Arial" w:eastAsia="MS Mincho" w:hAnsi="Arial" w:cs="Arial"/>
                <w:sz w:val="22"/>
                <w:szCs w:val="22"/>
              </w:rPr>
              <w:t>Good for the students.</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D810DF" w:rsidRPr="00BE7CB0" w:rsidRDefault="008B452B">
      <w:pPr>
        <w:rPr>
          <w:sz w:val="22"/>
          <w:szCs w:val="22"/>
        </w:rPr>
      </w:pPr>
      <w:r w:rsidRPr="00C35EE9">
        <w:rPr>
          <w:sz w:val="22"/>
          <w:szCs w:val="22"/>
        </w:rPr>
        <w:t>You may elaborate as much as you need to in order to complete this form.  Instructions are on the following page.</w:t>
      </w:r>
    </w:p>
    <w:sectPr w:rsidR="00D810DF" w:rsidRPr="00BE7CB0"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2A" w:rsidRDefault="00F0512A">
      <w:r>
        <w:separator/>
      </w:r>
    </w:p>
  </w:endnote>
  <w:endnote w:type="continuationSeparator" w:id="0">
    <w:p w:rsidR="00F0512A" w:rsidRDefault="00F05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2A7B58">
    <w:pPr>
      <w:pStyle w:val="Footer"/>
      <w:jc w:val="right"/>
    </w:pPr>
    <w:fldSimple w:instr=" DATE \@ &quot;M/d/yyyy h:mm am/pm&quot; ">
      <w:r w:rsidR="00C96FBC">
        <w:rPr>
          <w:noProof/>
        </w:rPr>
        <w:t>6/7/2010 5:10 PM</w:t>
      </w:r>
    </w:fldSimple>
    <w:r w:rsidR="008B452B">
      <w:t xml:space="preserve">              </w:t>
    </w:r>
    <w:fldSimple w:instr=" PAGE   \* MERGEFORMAT ">
      <w:r w:rsidR="00C96FBC">
        <w:rPr>
          <w:noProof/>
        </w:rPr>
        <w:t>1</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2A" w:rsidRDefault="00F0512A">
      <w:r>
        <w:separator/>
      </w:r>
    </w:p>
  </w:footnote>
  <w:footnote w:type="continuationSeparator" w:id="0">
    <w:p w:rsidR="00F0512A" w:rsidRDefault="00F05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8B452B"/>
    <w:rsid w:val="00140E34"/>
    <w:rsid w:val="001862AA"/>
    <w:rsid w:val="00186360"/>
    <w:rsid w:val="001D4A6E"/>
    <w:rsid w:val="001F744A"/>
    <w:rsid w:val="002104BA"/>
    <w:rsid w:val="002A7B58"/>
    <w:rsid w:val="00393640"/>
    <w:rsid w:val="003E6D35"/>
    <w:rsid w:val="003E70ED"/>
    <w:rsid w:val="003F4674"/>
    <w:rsid w:val="00410E28"/>
    <w:rsid w:val="00420D67"/>
    <w:rsid w:val="004F0B38"/>
    <w:rsid w:val="00547520"/>
    <w:rsid w:val="00625702"/>
    <w:rsid w:val="006A6446"/>
    <w:rsid w:val="006F0320"/>
    <w:rsid w:val="007F7BA8"/>
    <w:rsid w:val="00867191"/>
    <w:rsid w:val="008B452B"/>
    <w:rsid w:val="008B6009"/>
    <w:rsid w:val="00960EF3"/>
    <w:rsid w:val="00980B5D"/>
    <w:rsid w:val="00A41E91"/>
    <w:rsid w:val="00A756DA"/>
    <w:rsid w:val="00AB257D"/>
    <w:rsid w:val="00AB6EE0"/>
    <w:rsid w:val="00AE75EB"/>
    <w:rsid w:val="00AF694C"/>
    <w:rsid w:val="00BE7CB0"/>
    <w:rsid w:val="00C53D9D"/>
    <w:rsid w:val="00C96FBC"/>
    <w:rsid w:val="00D46F28"/>
    <w:rsid w:val="00D637A6"/>
    <w:rsid w:val="00D810DF"/>
    <w:rsid w:val="00D924F1"/>
    <w:rsid w:val="00DA25E1"/>
    <w:rsid w:val="00DA326D"/>
    <w:rsid w:val="00EA7789"/>
    <w:rsid w:val="00ED38C2"/>
    <w:rsid w:val="00EE2B30"/>
    <w:rsid w:val="00F0512A"/>
    <w:rsid w:val="00FD4057"/>
    <w:rsid w:val="00FD7E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Toni Pfister</cp:lastModifiedBy>
  <cp:revision>2</cp:revision>
  <dcterms:created xsi:type="dcterms:W3CDTF">2010-06-08T00:10:00Z</dcterms:created>
  <dcterms:modified xsi:type="dcterms:W3CDTF">2010-06-08T00:10:00Z</dcterms:modified>
</cp:coreProperties>
</file>