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CA3F80" w:rsidP="008B452B">
            <w:pPr>
              <w:snapToGrid w:val="0"/>
            </w:pPr>
            <w:r>
              <w:t>0</w:t>
            </w:r>
            <w:r w:rsidR="00E42249">
              <w:t>1/21/2010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2F0BCD" w:rsidP="008B452B">
            <w:pPr>
              <w:snapToGrid w:val="0"/>
            </w:pPr>
            <w:r>
              <w:t>Public Safety</w:t>
            </w:r>
            <w:r w:rsidR="00CA3F80">
              <w:t xml:space="preserve"> Department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CA3F80" w:rsidP="008B452B">
            <w:pPr>
              <w:snapToGrid w:val="0"/>
            </w:pPr>
            <w:r>
              <w:t>AJ</w:t>
            </w:r>
            <w:r w:rsidR="00E42249">
              <w:t xml:space="preserve"> 100 Introduction to the Administration of Justice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30" w:rsidRDefault="008B452B" w:rsidP="004F2D30">
            <w:pPr>
              <w:snapToGrid w:val="0"/>
            </w:pPr>
            <w:r>
              <w:t>Lead:</w:t>
            </w:r>
            <w:r w:rsidR="00CA3F80">
              <w:t xml:space="preserve"> Bruce Marcuson</w:t>
            </w:r>
            <w:r>
              <w:t xml:space="preserve">                             Others:</w:t>
            </w:r>
            <w:r w:rsidR="00CA3F80">
              <w:t xml:space="preserve"> </w:t>
            </w:r>
            <w:proofErr w:type="spellStart"/>
            <w:r w:rsidR="00E42249">
              <w:t>Monge</w:t>
            </w:r>
            <w:proofErr w:type="spellEnd"/>
            <w:r w:rsidR="00E42249">
              <w:t>, Rodriguez,</w:t>
            </w:r>
            <w:r w:rsidR="00067647">
              <w:t xml:space="preserve"> </w:t>
            </w:r>
            <w:proofErr w:type="spellStart"/>
            <w:r w:rsidR="00067647">
              <w:t>M</w:t>
            </w:r>
            <w:r w:rsidR="004F2D30">
              <w:t>a</w:t>
            </w:r>
            <w:r w:rsidR="00067647">
              <w:t>dueno</w:t>
            </w:r>
            <w:proofErr w:type="spellEnd"/>
            <w:r w:rsidR="00067647">
              <w:t xml:space="preserve">, </w:t>
            </w:r>
            <w:r w:rsidR="004F2D30">
              <w:t xml:space="preserve"> </w:t>
            </w:r>
          </w:p>
          <w:p w:rsidR="008B452B" w:rsidRDefault="004F2D30" w:rsidP="004F2D30">
            <w:pPr>
              <w:snapToGrid w:val="0"/>
            </w:pPr>
            <w:r>
              <w:t xml:space="preserve">                                                                              </w:t>
            </w:r>
            <w:r w:rsidR="00067647">
              <w:t xml:space="preserve">Mendez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F0BCD" w:rsidP="008B452B">
            <w:pPr>
              <w:snapToGrid w:val="0"/>
            </w:pPr>
            <w:r>
              <w:t>Administration of Justice</w:t>
            </w:r>
            <w:r w:rsidR="00CA3F80">
              <w:t xml:space="preserve"> (A.S.)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CA3F80" w:rsidP="008B452B">
            <w:pPr>
              <w:snapToGrid w:val="0"/>
            </w:pPr>
            <w:r>
              <w:t>Administration of Justice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2F0BCD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CA3F80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C6084E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067647">
            <w:pPr>
              <w:snapToGrid w:val="0"/>
            </w:pPr>
            <w:r>
              <w:t>Outcome 1:</w:t>
            </w:r>
            <w:r w:rsidR="002F0BCD">
              <w:t xml:space="preserve"> </w:t>
            </w:r>
            <w:r w:rsidR="00067647">
              <w:t>Demonstrate and awareness of the objective of the justice system, the crime problem and role expectations of criminal justice personnel.</w:t>
            </w:r>
          </w:p>
          <w:p w:rsidR="00774B42" w:rsidRDefault="00774B42" w:rsidP="00067647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5208B" w:rsidRDefault="00CA3F80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067647" w:rsidP="008B452B">
            <w:pPr>
              <w:snapToGrid w:val="0"/>
            </w:pPr>
            <w:r>
              <w:t>ISLO2</w:t>
            </w:r>
            <w:r w:rsidR="00D5208B">
              <w:t>,  ISLO</w:t>
            </w:r>
            <w:r>
              <w:t>4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067647">
            <w:pPr>
              <w:snapToGrid w:val="0"/>
            </w:pPr>
            <w:r>
              <w:t>Outcome 2:</w:t>
            </w:r>
            <w:r w:rsidR="00067647">
              <w:t xml:space="preserve"> Define laws of arrest and arrestable offenses</w:t>
            </w:r>
            <w:r w:rsidR="00933343">
              <w:t xml:space="preserve"> involving misdemeanor and felony crimes.</w:t>
            </w:r>
          </w:p>
          <w:p w:rsidR="00774B42" w:rsidRDefault="00774B42" w:rsidP="00067647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CA3F80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8B" w:rsidRDefault="00067647" w:rsidP="008B452B">
            <w:pPr>
              <w:snapToGrid w:val="0"/>
            </w:pPr>
            <w:r>
              <w:t>ISLO2, IS</w:t>
            </w:r>
            <w:r w:rsidR="00CA3F80">
              <w:t>O4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067647">
            <w:pPr>
              <w:snapToGrid w:val="0"/>
            </w:pPr>
            <w:r>
              <w:t>Outcome 3:</w:t>
            </w:r>
            <w:r w:rsidR="00933343">
              <w:t xml:space="preserve"> Identify the roles, history and organization of police in the U.S. and worldwide.</w:t>
            </w:r>
            <w:r w:rsidR="00D5208B">
              <w:t xml:space="preserve"> </w:t>
            </w:r>
            <w:r w:rsidR="009021DD">
              <w:t xml:space="preserve"> </w:t>
            </w:r>
          </w:p>
          <w:p w:rsidR="00774B42" w:rsidRDefault="00774B42" w:rsidP="00067647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067647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8B" w:rsidRDefault="00D5208B" w:rsidP="008B452B">
            <w:pPr>
              <w:snapToGrid w:val="0"/>
            </w:pPr>
            <w:r>
              <w:t>ISLO</w:t>
            </w:r>
            <w:r w:rsidR="00067647">
              <w:t>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774B42">
            <w:r>
              <w:t>Outcome 4:</w:t>
            </w:r>
            <w:r w:rsidR="00933343">
              <w:t xml:space="preserve"> Explain the cause of crime and victimization theories and patterns. </w:t>
            </w:r>
            <w:r w:rsidR="004F2D30">
              <w:t xml:space="preserve"> </w:t>
            </w:r>
            <w:r w:rsidR="00933343">
              <w:t xml:space="preserve">Compare </w:t>
            </w:r>
            <w:r w:rsidR="00774B42">
              <w:t>and contrast various systems for measuring and reporting crime in the U.S. and aboard.</w:t>
            </w:r>
          </w:p>
          <w:p w:rsidR="00774B42" w:rsidRDefault="00774B42" w:rsidP="00774B42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67647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067647" w:rsidP="00067647">
            <w:pPr>
              <w:snapToGrid w:val="0"/>
            </w:pPr>
            <w:r>
              <w:t>ISLO1, ISLO5</w:t>
            </w: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933343" w:rsidRDefault="008B452B" w:rsidP="005F5C72">
      <w:pPr>
        <w:ind w:left="72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</w:p>
    <w:p w:rsidR="00933343" w:rsidRDefault="00933343" w:rsidP="005F5C72">
      <w:pPr>
        <w:ind w:left="720"/>
        <w:rPr>
          <w:i/>
          <w:sz w:val="20"/>
          <w:szCs w:val="20"/>
        </w:rPr>
      </w:pPr>
    </w:p>
    <w:p w:rsidR="008B452B" w:rsidRPr="005F5C72" w:rsidRDefault="005F5C72" w:rsidP="005F5C7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8B452B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D5208B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9021DD">
              <w:rPr>
                <w:rFonts w:ascii="Arial" w:eastAsia="MS Mincho" w:hAnsi="Arial" w:cs="Arial"/>
                <w:b/>
                <w:sz w:val="22"/>
                <w:szCs w:val="22"/>
              </w:rPr>
              <w:t>AJ 1</w:t>
            </w:r>
            <w:r w:rsidR="00933343">
              <w:rPr>
                <w:rFonts w:ascii="Arial" w:eastAsia="MS Mincho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B8439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9021DD">
              <w:rPr>
                <w:rFonts w:ascii="Arial" w:eastAsia="MS Mincho" w:hAnsi="Arial" w:cs="Arial"/>
                <w:b/>
                <w:sz w:val="22"/>
                <w:szCs w:val="22"/>
              </w:rPr>
              <w:t>June 2, 2010</w:t>
            </w:r>
          </w:p>
          <w:p w:rsidR="009021DD" w:rsidRPr="009021DD" w:rsidRDefault="009021DD" w:rsidP="006A644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933343" w:rsidP="004F2D3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  Bruce Marcuson, Antonio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Monge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</w:rPr>
              <w:t>, Kathy Rodriguez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132D54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357F44" w:rsidRDefault="008B452B" w:rsidP="00357F44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  <w:p w:rsidR="00357F44" w:rsidRPr="005F5C72" w:rsidRDefault="00357F44" w:rsidP="00357F44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6A6446" w:rsidRPr="00774B42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B8439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933343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933343" w:rsidRPr="00774B42">
              <w:rPr>
                <w:rFonts w:ascii="Arial" w:eastAsia="MS Mincho" w:hAnsi="Arial" w:cs="Arial"/>
                <w:sz w:val="22"/>
                <w:szCs w:val="22"/>
              </w:rPr>
              <w:t xml:space="preserve">Mid-Term results for Spring 2010 </w:t>
            </w:r>
          </w:p>
          <w:p w:rsidR="00933343" w:rsidRPr="00774B42" w:rsidRDefault="0093334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774B42">
              <w:rPr>
                <w:rFonts w:ascii="Arial" w:eastAsia="MS Mincho" w:hAnsi="Arial" w:cs="Arial"/>
                <w:sz w:val="22"/>
                <w:szCs w:val="22"/>
              </w:rPr>
              <w:t xml:space="preserve">                      </w:t>
            </w:r>
            <w:r w:rsidR="00774B42" w:rsidRPr="00774B42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774B42">
              <w:rPr>
                <w:rFonts w:ascii="Arial" w:eastAsia="MS Mincho" w:hAnsi="Arial" w:cs="Arial"/>
                <w:sz w:val="22"/>
                <w:szCs w:val="22"/>
              </w:rPr>
              <w:t>51% Passed</w:t>
            </w:r>
          </w:p>
          <w:p w:rsidR="00933343" w:rsidRPr="00774B42" w:rsidRDefault="00774B4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774B42">
              <w:rPr>
                <w:rFonts w:ascii="Arial" w:eastAsia="MS Mincho" w:hAnsi="Arial" w:cs="Arial"/>
                <w:sz w:val="22"/>
                <w:szCs w:val="22"/>
              </w:rPr>
              <w:t xml:space="preserve">                       </w:t>
            </w:r>
            <w:r w:rsidR="00933343" w:rsidRPr="00774B42">
              <w:rPr>
                <w:rFonts w:ascii="Arial" w:eastAsia="MS Mincho" w:hAnsi="Arial" w:cs="Arial"/>
                <w:sz w:val="22"/>
                <w:szCs w:val="22"/>
              </w:rPr>
              <w:t>49% Failed</w:t>
            </w:r>
          </w:p>
          <w:p w:rsidR="006A6446" w:rsidRPr="008947D9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933343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8947D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:rsidR="008B452B" w:rsidRPr="005F5C72" w:rsidRDefault="008B452B" w:rsidP="00933343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</w:tc>
        <w:tc>
          <w:tcPr>
            <w:tcW w:w="8100" w:type="dxa"/>
          </w:tcPr>
          <w:p w:rsidR="00774B42" w:rsidRDefault="00774B4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774B42" w:rsidRPr="00774B42" w:rsidRDefault="00774B4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           </w:t>
            </w:r>
            <w:r w:rsidRPr="00774B42">
              <w:rPr>
                <w:rFonts w:ascii="Arial" w:eastAsia="MS Mincho" w:hAnsi="Arial" w:cs="Arial"/>
                <w:sz w:val="22"/>
                <w:szCs w:val="22"/>
              </w:rPr>
              <w:t>No charges planned</w:t>
            </w:r>
          </w:p>
          <w:p w:rsidR="00774B42" w:rsidRDefault="00774B4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8B452B" w:rsidRPr="00774B42" w:rsidRDefault="008B452B" w:rsidP="008947D9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74B42" w:rsidRDefault="00774B4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74B42" w:rsidRPr="0014519A" w:rsidRDefault="00774B42" w:rsidP="00774B42">
            <w:pPr>
              <w:keepNext/>
              <w:spacing w:before="240" w:after="120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Yes</w:t>
            </w:r>
          </w:p>
        </w:tc>
      </w:tr>
      <w:tr w:rsidR="008B452B" w:rsidRPr="00C05341" w:rsidTr="00AD1179">
        <w:trPr>
          <w:trHeight w:val="263"/>
        </w:trPr>
        <w:tc>
          <w:tcPr>
            <w:tcW w:w="2358" w:type="dxa"/>
          </w:tcPr>
          <w:p w:rsidR="008B452B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357F44" w:rsidRDefault="008B452B" w:rsidP="00357F4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774B42" w:rsidRDefault="00774B42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4F2D30" w:rsidRDefault="004F2D30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0C" w:rsidRDefault="00EF5F0C">
      <w:r>
        <w:separator/>
      </w:r>
    </w:p>
  </w:endnote>
  <w:endnote w:type="continuationSeparator" w:id="0">
    <w:p w:rsidR="00EF5F0C" w:rsidRDefault="00EF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C6084E">
    <w:pPr>
      <w:pStyle w:val="Footer"/>
      <w:jc w:val="right"/>
    </w:pPr>
    <w:fldSimple w:instr=" DATE \@ &quot;M/d/yyyy h:mm am/pm&quot; ">
      <w:r w:rsidR="0014583A">
        <w:rPr>
          <w:noProof/>
        </w:rPr>
        <w:t>6/4/2010 10:11 AM</w:t>
      </w:r>
    </w:fldSimple>
    <w:r w:rsidR="008B452B">
      <w:t xml:space="preserve">              </w:t>
    </w:r>
    <w:fldSimple w:instr=" PAGE   \* MERGEFORMAT ">
      <w:r w:rsidR="0014583A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0C" w:rsidRDefault="00EF5F0C">
      <w:r>
        <w:separator/>
      </w:r>
    </w:p>
  </w:footnote>
  <w:footnote w:type="continuationSeparator" w:id="0">
    <w:p w:rsidR="00EF5F0C" w:rsidRDefault="00EF5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319F3"/>
    <w:rsid w:val="0004526D"/>
    <w:rsid w:val="000658C8"/>
    <w:rsid w:val="00067647"/>
    <w:rsid w:val="00132D54"/>
    <w:rsid w:val="0014519A"/>
    <w:rsid w:val="0014583A"/>
    <w:rsid w:val="001F744A"/>
    <w:rsid w:val="002F0BCD"/>
    <w:rsid w:val="00357F44"/>
    <w:rsid w:val="00393640"/>
    <w:rsid w:val="003F4674"/>
    <w:rsid w:val="004F0B38"/>
    <w:rsid w:val="004F2D30"/>
    <w:rsid w:val="005272DB"/>
    <w:rsid w:val="00547520"/>
    <w:rsid w:val="005F5C72"/>
    <w:rsid w:val="006A6446"/>
    <w:rsid w:val="007130A3"/>
    <w:rsid w:val="00756483"/>
    <w:rsid w:val="00774B42"/>
    <w:rsid w:val="008947D9"/>
    <w:rsid w:val="008B452B"/>
    <w:rsid w:val="008B6009"/>
    <w:rsid w:val="009021DD"/>
    <w:rsid w:val="00933343"/>
    <w:rsid w:val="00A41E91"/>
    <w:rsid w:val="00AD1179"/>
    <w:rsid w:val="00AE2189"/>
    <w:rsid w:val="00AF694C"/>
    <w:rsid w:val="00B84395"/>
    <w:rsid w:val="00BF2A6F"/>
    <w:rsid w:val="00C53D9D"/>
    <w:rsid w:val="00C6084E"/>
    <w:rsid w:val="00CA3F80"/>
    <w:rsid w:val="00CC608A"/>
    <w:rsid w:val="00D5208B"/>
    <w:rsid w:val="00D810DF"/>
    <w:rsid w:val="00D91C64"/>
    <w:rsid w:val="00E42249"/>
    <w:rsid w:val="00EE2B30"/>
    <w:rsid w:val="00EF5F0C"/>
    <w:rsid w:val="00F8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48AA-343E-4711-8D66-49D50785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Admin</cp:lastModifiedBy>
  <cp:revision>5</cp:revision>
  <cp:lastPrinted>2010-06-04T17:11:00Z</cp:lastPrinted>
  <dcterms:created xsi:type="dcterms:W3CDTF">2010-06-04T15:57:00Z</dcterms:created>
  <dcterms:modified xsi:type="dcterms:W3CDTF">2010-06-04T17:12:00Z</dcterms:modified>
</cp:coreProperties>
</file>