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C80" w:rsidRPr="00F14657" w:rsidRDefault="006B06CA" w:rsidP="00A30C80">
      <w:pPr>
        <w:jc w:val="center"/>
        <w:rPr>
          <w:rFonts w:ascii="Arial" w:hAnsi="Arial" w:cs="Arial"/>
          <w:b/>
          <w:sz w:val="24"/>
          <w:szCs w:val="24"/>
        </w:rPr>
      </w:pPr>
      <w:proofErr w:type="spellStart"/>
      <w:r>
        <w:rPr>
          <w:rFonts w:ascii="Arial" w:hAnsi="Arial" w:cs="Arial"/>
          <w:b/>
          <w:sz w:val="24"/>
          <w:szCs w:val="24"/>
        </w:rPr>
        <w:t>C</w:t>
      </w:r>
      <w:r w:rsidR="00A30C80" w:rsidRPr="00F14657">
        <w:rPr>
          <w:rFonts w:ascii="Arial" w:hAnsi="Arial" w:cs="Arial"/>
          <w:b/>
          <w:sz w:val="24"/>
          <w:szCs w:val="24"/>
        </w:rPr>
        <w:t>Service</w:t>
      </w:r>
      <w:proofErr w:type="spellEnd"/>
      <w:r w:rsidR="00A30C80" w:rsidRPr="00F14657">
        <w:rPr>
          <w:rFonts w:ascii="Arial" w:hAnsi="Arial" w:cs="Arial"/>
          <w:b/>
          <w:sz w:val="24"/>
          <w:szCs w:val="24"/>
        </w:rPr>
        <w:t xml:space="preserve"> Area Outcomes</w:t>
      </w:r>
      <w:r w:rsidR="00F14657">
        <w:rPr>
          <w:rFonts w:ascii="Arial" w:hAnsi="Arial" w:cs="Arial"/>
          <w:b/>
          <w:sz w:val="24"/>
          <w:szCs w:val="24"/>
        </w:rPr>
        <w:t xml:space="preserve"> (SAOs)</w:t>
      </w:r>
    </w:p>
    <w:p w:rsidR="00FE6AD5" w:rsidRPr="00F14657" w:rsidRDefault="00FE6AD5" w:rsidP="00FE6AD5">
      <w:pPr>
        <w:jc w:val="center"/>
        <w:rPr>
          <w:rFonts w:ascii="Arial" w:hAnsi="Arial" w:cs="Arial"/>
          <w:b/>
          <w:sz w:val="24"/>
          <w:szCs w:val="24"/>
        </w:rPr>
      </w:pPr>
      <w:r w:rsidRPr="00F14657">
        <w:rPr>
          <w:rFonts w:ascii="Arial" w:hAnsi="Arial" w:cs="Arial"/>
          <w:b/>
          <w:sz w:val="24"/>
          <w:szCs w:val="24"/>
        </w:rPr>
        <w:t xml:space="preserve">Program </w:t>
      </w:r>
      <w:r w:rsidR="00535B67">
        <w:rPr>
          <w:rFonts w:ascii="Arial" w:hAnsi="Arial" w:cs="Arial"/>
          <w:b/>
          <w:sz w:val="24"/>
          <w:szCs w:val="24"/>
        </w:rPr>
        <w:t xml:space="preserve">Outcomes </w:t>
      </w:r>
      <w:r w:rsidRPr="00F14657">
        <w:rPr>
          <w:rFonts w:ascii="Arial" w:hAnsi="Arial" w:cs="Arial"/>
          <w:b/>
          <w:sz w:val="24"/>
          <w:szCs w:val="24"/>
        </w:rPr>
        <w:t>Assessment Report</w:t>
      </w:r>
      <w:r w:rsidR="00BF75D4">
        <w:rPr>
          <w:rFonts w:ascii="Arial" w:hAnsi="Arial" w:cs="Arial"/>
          <w:b/>
          <w:sz w:val="24"/>
          <w:szCs w:val="24"/>
        </w:rPr>
        <w:t xml:space="preserve"> – Phase</w:t>
      </w:r>
      <w:r w:rsidR="00977B53" w:rsidRPr="00F14657">
        <w:rPr>
          <w:rFonts w:ascii="Arial" w:hAnsi="Arial" w:cs="Arial"/>
          <w:b/>
          <w:sz w:val="24"/>
          <w:szCs w:val="24"/>
        </w:rPr>
        <w:t xml:space="preserve"> I</w:t>
      </w:r>
      <w:r w:rsidR="00DC642F" w:rsidRPr="00F14657">
        <w:rPr>
          <w:rFonts w:ascii="Arial" w:hAnsi="Arial" w:cs="Arial"/>
          <w:b/>
          <w:sz w:val="24"/>
          <w:szCs w:val="24"/>
        </w:rPr>
        <w:t xml:space="preserve"> </w:t>
      </w:r>
      <w:r w:rsidR="00DC642F" w:rsidRPr="00FF4028">
        <w:rPr>
          <w:rFonts w:ascii="Arial" w:hAnsi="Arial" w:cs="Arial"/>
          <w:b/>
          <w:sz w:val="18"/>
          <w:szCs w:val="18"/>
        </w:rPr>
        <w:t xml:space="preserve">(form in progress </w:t>
      </w:r>
      <w:r w:rsidR="00A30C80" w:rsidRPr="00FF4028">
        <w:rPr>
          <w:rFonts w:ascii="Arial" w:hAnsi="Arial" w:cs="Arial"/>
          <w:b/>
          <w:sz w:val="18"/>
          <w:szCs w:val="18"/>
        </w:rPr>
        <w:t>Oct 20</w:t>
      </w:r>
      <w:r w:rsidR="00135618">
        <w:rPr>
          <w:rFonts w:ascii="Arial" w:hAnsi="Arial" w:cs="Arial"/>
          <w:b/>
          <w:sz w:val="18"/>
          <w:szCs w:val="18"/>
        </w:rPr>
        <w:t>10</w:t>
      </w:r>
      <w:r w:rsidR="00DC642F" w:rsidRPr="00FF4028">
        <w:rPr>
          <w:rFonts w:ascii="Arial" w:hAnsi="Arial" w:cs="Arial"/>
          <w:b/>
          <w:sz w:val="18"/>
          <w:szCs w:val="18"/>
        </w:rPr>
        <w:t>)</w:t>
      </w:r>
    </w:p>
    <w:p w:rsidR="00A30C80" w:rsidRPr="00F14657" w:rsidRDefault="00A30C80" w:rsidP="00FE6AD5">
      <w:pPr>
        <w:jc w:val="center"/>
        <w:rPr>
          <w:rFonts w:ascii="Arial" w:hAnsi="Arial" w:cs="Arial"/>
          <w:b/>
          <w:sz w:val="24"/>
          <w:szCs w:val="24"/>
        </w:rPr>
      </w:pPr>
      <w:r w:rsidRPr="00F14657">
        <w:rPr>
          <w:rFonts w:ascii="Arial" w:hAnsi="Arial" w:cs="Arial"/>
          <w:b/>
          <w:sz w:val="24"/>
          <w:szCs w:val="24"/>
        </w:rPr>
        <w:t>“</w:t>
      </w:r>
      <w:r w:rsidR="00F14657">
        <w:rPr>
          <w:rFonts w:ascii="Arial" w:hAnsi="Arial" w:cs="Arial"/>
          <w:b/>
          <w:sz w:val="24"/>
          <w:szCs w:val="24"/>
        </w:rPr>
        <w:t xml:space="preserve">Department </w:t>
      </w:r>
      <w:r w:rsidRPr="00F14657">
        <w:rPr>
          <w:rFonts w:ascii="Arial" w:hAnsi="Arial" w:cs="Arial"/>
          <w:b/>
          <w:sz w:val="24"/>
          <w:szCs w:val="24"/>
        </w:rPr>
        <w:t>Mission Stat</w:t>
      </w:r>
      <w:r w:rsidR="00F14657">
        <w:rPr>
          <w:rFonts w:ascii="Arial" w:hAnsi="Arial" w:cs="Arial"/>
          <w:b/>
          <w:sz w:val="24"/>
          <w:szCs w:val="24"/>
        </w:rPr>
        <w:t xml:space="preserve">ement </w:t>
      </w:r>
      <w:r w:rsidR="00F14657" w:rsidRPr="00F14657">
        <w:rPr>
          <w:rFonts w:ascii="Arial" w:hAnsi="Arial" w:cs="Arial"/>
          <w:b/>
          <w:sz w:val="24"/>
          <w:szCs w:val="24"/>
          <w:u w:val="single"/>
        </w:rPr>
        <w:t>or</w:t>
      </w:r>
      <w:r w:rsidR="00F14657">
        <w:rPr>
          <w:rFonts w:ascii="Arial" w:hAnsi="Arial" w:cs="Arial"/>
          <w:b/>
          <w:sz w:val="24"/>
          <w:szCs w:val="24"/>
        </w:rPr>
        <w:t xml:space="preserve"> Program Description</w:t>
      </w:r>
      <w:r w:rsidR="00AA3D3C" w:rsidRPr="00AA3D3C">
        <w:rPr>
          <w:rFonts w:ascii="Arial" w:hAnsi="Arial" w:cs="Arial"/>
          <w:b/>
          <w:sz w:val="24"/>
          <w:szCs w:val="24"/>
        </w:rPr>
        <w:t xml:space="preserve"> </w:t>
      </w:r>
      <w:r w:rsidR="00AA3D3C">
        <w:rPr>
          <w:rFonts w:ascii="Arial" w:hAnsi="Arial" w:cs="Arial"/>
          <w:b/>
          <w:sz w:val="24"/>
          <w:szCs w:val="24"/>
        </w:rPr>
        <w:t>&amp; Identification</w:t>
      </w:r>
      <w:r w:rsidR="00AA3D3C" w:rsidRPr="00F14657">
        <w:rPr>
          <w:rFonts w:ascii="Arial" w:hAnsi="Arial" w:cs="Arial"/>
          <w:b/>
          <w:sz w:val="24"/>
          <w:szCs w:val="24"/>
        </w:rPr>
        <w:t xml:space="preserve"> of Outcome(s)</w:t>
      </w:r>
      <w:r w:rsidR="00F14657">
        <w:rPr>
          <w:rFonts w:ascii="Arial" w:hAnsi="Arial" w:cs="Arial"/>
          <w:b/>
          <w:sz w:val="24"/>
          <w:szCs w:val="24"/>
        </w:rPr>
        <w:t>”</w:t>
      </w:r>
    </w:p>
    <w:tbl>
      <w:tblPr>
        <w:tblW w:w="14080" w:type="dxa"/>
        <w:tblLayout w:type="fixed"/>
        <w:tblLook w:val="0000"/>
      </w:tblPr>
      <w:tblGrid>
        <w:gridCol w:w="2718"/>
        <w:gridCol w:w="10890"/>
        <w:gridCol w:w="236"/>
        <w:gridCol w:w="236"/>
      </w:tblGrid>
      <w:tr w:rsidR="00A30C80" w:rsidRPr="009C5BA0" w:rsidTr="00E660E2">
        <w:tc>
          <w:tcPr>
            <w:tcW w:w="2718" w:type="dxa"/>
          </w:tcPr>
          <w:p w:rsidR="00A30C80" w:rsidRPr="009C5BA0" w:rsidRDefault="00A30C80" w:rsidP="004F72DC">
            <w:pPr>
              <w:snapToGrid w:val="0"/>
              <w:rPr>
                <w:rFonts w:ascii="Arial" w:hAnsi="Arial" w:cs="Arial"/>
                <w:b/>
              </w:rPr>
            </w:pPr>
            <w:r w:rsidRPr="009C5BA0">
              <w:rPr>
                <w:rFonts w:ascii="Arial" w:hAnsi="Arial"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A30C80" w:rsidRPr="009C5BA0" w:rsidRDefault="00502ABE" w:rsidP="003E59BE">
            <w:pPr>
              <w:snapToGrid w:val="0"/>
              <w:rPr>
                <w:rFonts w:ascii="Arial" w:hAnsi="Arial" w:cs="Arial"/>
                <w:b/>
              </w:rPr>
            </w:pPr>
            <w:r>
              <w:rPr>
                <w:rFonts w:ascii="Arial" w:hAnsi="Arial" w:cs="Arial"/>
                <w:b/>
              </w:rPr>
              <w:t>November 1, 2011</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r w:rsidR="00A30C80" w:rsidRPr="009C5BA0" w:rsidTr="00E660E2">
        <w:tc>
          <w:tcPr>
            <w:tcW w:w="2718" w:type="dxa"/>
          </w:tcPr>
          <w:p w:rsidR="00A30C80" w:rsidRPr="009C5BA0" w:rsidRDefault="00AA3D3C" w:rsidP="00AA3D3C">
            <w:pPr>
              <w:snapToGrid w:val="0"/>
              <w:rPr>
                <w:rFonts w:ascii="Arial" w:hAnsi="Arial" w:cs="Arial"/>
                <w:b/>
              </w:rPr>
            </w:pPr>
            <w:r>
              <w:rPr>
                <w:rFonts w:ascii="Arial" w:hAnsi="Arial" w:cs="Arial"/>
                <w:b/>
              </w:rPr>
              <w:t xml:space="preserve">The </w:t>
            </w:r>
            <w:r w:rsidR="009C5BA0" w:rsidRPr="009C5BA0">
              <w:rPr>
                <w:rFonts w:ascii="Arial" w:hAnsi="Arial" w:cs="Arial"/>
                <w:b/>
              </w:rPr>
              <w:t>Department</w:t>
            </w:r>
            <w:r w:rsidR="009C5BA0">
              <w:rPr>
                <w:rFonts w:ascii="Arial" w:hAnsi="Arial" w:cs="Arial"/>
                <w:b/>
              </w:rPr>
              <w:t xml:space="preserve"> Name</w:t>
            </w:r>
            <w:r w:rsidR="00A30C80" w:rsidRPr="009C5BA0">
              <w:rPr>
                <w:rFonts w:ascii="Arial" w:hAnsi="Arial" w:cs="Arial"/>
                <w:b/>
              </w:rPr>
              <w:t>:</w:t>
            </w:r>
          </w:p>
        </w:tc>
        <w:tc>
          <w:tcPr>
            <w:tcW w:w="10890" w:type="dxa"/>
            <w:tcBorders>
              <w:top w:val="single" w:sz="4" w:space="0" w:color="000000"/>
              <w:left w:val="single" w:sz="4" w:space="0" w:color="000000"/>
              <w:bottom w:val="single" w:sz="4" w:space="0" w:color="000000"/>
              <w:right w:val="single" w:sz="4" w:space="0" w:color="auto"/>
            </w:tcBorders>
          </w:tcPr>
          <w:p w:rsidR="00A30C80" w:rsidRPr="009C5BA0" w:rsidRDefault="00502ABE" w:rsidP="003E59BE">
            <w:pPr>
              <w:snapToGrid w:val="0"/>
              <w:rPr>
                <w:rFonts w:ascii="Arial" w:hAnsi="Arial" w:cs="Arial"/>
                <w:b/>
              </w:rPr>
            </w:pPr>
            <w:r>
              <w:rPr>
                <w:rFonts w:ascii="Arial" w:hAnsi="Arial" w:cs="Arial"/>
                <w:b/>
              </w:rPr>
              <w:t>Student Affairs</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bl>
    <w:p w:rsidR="00A30C80" w:rsidRPr="009C5BA0" w:rsidRDefault="00A30C80" w:rsidP="00A30C80">
      <w:pPr>
        <w:rPr>
          <w:rFonts w:ascii="Arial" w:hAnsi="Arial" w:cs="Arial"/>
          <w:b/>
        </w:rPr>
      </w:pPr>
    </w:p>
    <w:tbl>
      <w:tblPr>
        <w:tblW w:w="13608" w:type="dxa"/>
        <w:tblLayout w:type="fixed"/>
        <w:tblLook w:val="0000"/>
      </w:tblPr>
      <w:tblGrid>
        <w:gridCol w:w="2718"/>
        <w:gridCol w:w="10890"/>
      </w:tblGrid>
      <w:tr w:rsidR="00A30C80" w:rsidRPr="009C5BA0" w:rsidTr="00E660E2">
        <w:tc>
          <w:tcPr>
            <w:tcW w:w="2718" w:type="dxa"/>
            <w:tcBorders>
              <w:right w:val="single" w:sz="4" w:space="0" w:color="auto"/>
            </w:tcBorders>
          </w:tcPr>
          <w:p w:rsidR="00A30C80" w:rsidRPr="009C5BA0" w:rsidRDefault="00A30C80" w:rsidP="004F72DC">
            <w:pPr>
              <w:snapToGrid w:val="0"/>
              <w:rPr>
                <w:rFonts w:ascii="Arial" w:hAnsi="Arial" w:cs="Arial"/>
                <w:b/>
              </w:rPr>
            </w:pPr>
            <w:r w:rsidRPr="009C5BA0">
              <w:rPr>
                <w:rFonts w:ascii="Arial" w:hAnsi="Arial" w:cs="Arial"/>
                <w:b/>
              </w:rPr>
              <w:t>Contact Person</w:t>
            </w:r>
            <w:r w:rsidR="004F72DC">
              <w:rPr>
                <w:rFonts w:ascii="Arial" w:hAnsi="Arial" w:cs="Arial"/>
                <w:b/>
              </w:rPr>
              <w:t xml:space="preserve"> &amp; </w:t>
            </w:r>
            <w:r w:rsidRPr="009C5BA0">
              <w:rPr>
                <w:rFonts w:ascii="Arial" w:hAnsi="Arial"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A30C80" w:rsidRDefault="00A30C80" w:rsidP="003E59BE">
            <w:pPr>
              <w:snapToGrid w:val="0"/>
              <w:rPr>
                <w:rFonts w:ascii="Arial" w:hAnsi="Arial" w:cs="Arial"/>
                <w:b/>
              </w:rPr>
            </w:pPr>
            <w:r w:rsidRPr="009C5BA0">
              <w:rPr>
                <w:rFonts w:ascii="Arial" w:hAnsi="Arial" w:cs="Arial"/>
                <w:b/>
              </w:rPr>
              <w:t xml:space="preserve">Lead:   </w:t>
            </w:r>
            <w:r w:rsidR="00502ABE">
              <w:rPr>
                <w:rFonts w:ascii="Arial" w:hAnsi="Arial" w:cs="Arial"/>
                <w:b/>
              </w:rPr>
              <w:t>Sergio Lopez</w:t>
            </w:r>
            <w:r w:rsidRPr="009C5BA0">
              <w:rPr>
                <w:rFonts w:ascii="Arial" w:hAnsi="Arial" w:cs="Arial"/>
                <w:b/>
              </w:rPr>
              <w:t xml:space="preserve">                                 Others:</w:t>
            </w:r>
            <w:r w:rsidR="00502ABE">
              <w:rPr>
                <w:rFonts w:ascii="Arial" w:hAnsi="Arial" w:cs="Arial"/>
                <w:b/>
              </w:rPr>
              <w:t xml:space="preserve"> Emily Bill</w:t>
            </w:r>
          </w:p>
          <w:p w:rsidR="009C5BA0" w:rsidRDefault="009C5BA0" w:rsidP="003E59BE">
            <w:pPr>
              <w:snapToGrid w:val="0"/>
              <w:rPr>
                <w:rFonts w:ascii="Arial" w:hAnsi="Arial" w:cs="Arial"/>
                <w:b/>
              </w:rPr>
            </w:pPr>
          </w:p>
          <w:p w:rsidR="00F14657" w:rsidRPr="009C5BA0" w:rsidRDefault="00F14657" w:rsidP="003E59BE">
            <w:pPr>
              <w:snapToGrid w:val="0"/>
              <w:rPr>
                <w:rFonts w:ascii="Arial" w:hAnsi="Arial" w:cs="Arial"/>
                <w:b/>
              </w:rPr>
            </w:pPr>
          </w:p>
        </w:tc>
      </w:tr>
    </w:tbl>
    <w:tbl>
      <w:tblPr>
        <w:tblpPr w:leftFromText="180" w:rightFromText="180" w:vertAnchor="text" w:horzAnchor="page" w:tblpX="3862" w:tblpY="354"/>
        <w:tblW w:w="10923" w:type="dxa"/>
        <w:tblLayout w:type="fixed"/>
        <w:tblLook w:val="0000"/>
      </w:tblPr>
      <w:tblGrid>
        <w:gridCol w:w="10923"/>
      </w:tblGrid>
      <w:tr w:rsidR="004F72DC" w:rsidRPr="009C5BA0" w:rsidTr="00502ABE">
        <w:trPr>
          <w:trHeight w:val="2237"/>
        </w:trPr>
        <w:tc>
          <w:tcPr>
            <w:tcW w:w="10923" w:type="dxa"/>
            <w:tcBorders>
              <w:top w:val="single" w:sz="4" w:space="0" w:color="auto"/>
              <w:left w:val="single" w:sz="4" w:space="0" w:color="auto"/>
              <w:bottom w:val="single" w:sz="4" w:space="0" w:color="auto"/>
              <w:right w:val="single" w:sz="4" w:space="0" w:color="auto"/>
            </w:tcBorders>
          </w:tcPr>
          <w:p w:rsidR="004F72DC" w:rsidRPr="00502ABE" w:rsidRDefault="00502ABE" w:rsidP="00F14657">
            <w:pPr>
              <w:snapToGrid w:val="0"/>
              <w:rPr>
                <w:rFonts w:ascii="Arial" w:hAnsi="Arial" w:cs="Arial"/>
                <w:b/>
                <w:sz w:val="20"/>
                <w:szCs w:val="20"/>
              </w:rPr>
            </w:pPr>
            <w:r w:rsidRPr="00DD17CD">
              <w:rPr>
                <w:rFonts w:ascii="Arial" w:hAnsi="Arial" w:cs="Arial"/>
                <w:sz w:val="24"/>
                <w:szCs w:val="24"/>
              </w:rPr>
              <w:t xml:space="preserve">Student Affairs shall afford a co-curricular learning environment that fosters intellectual, ethical, and personal development while promoting a sense of individual and civic responsibility by offering opportunities to participate in activities such as student government, clubs, shared governance, and cultural events.  Student </w:t>
            </w:r>
            <w:r w:rsidR="00F0665F">
              <w:rPr>
                <w:rFonts w:ascii="Arial" w:hAnsi="Arial" w:cs="Arial"/>
                <w:sz w:val="24"/>
                <w:szCs w:val="24"/>
              </w:rPr>
              <w:t xml:space="preserve">Affairs </w:t>
            </w:r>
            <w:r w:rsidRPr="00DD17CD">
              <w:rPr>
                <w:rFonts w:ascii="Arial" w:hAnsi="Arial" w:cs="Arial"/>
                <w:sz w:val="24"/>
                <w:szCs w:val="24"/>
              </w:rPr>
              <w:t>prepares our students to deal with a diverse society by encouraging them to understand, be sensitive to, and become educated on issues dealing with race, religion, sexual preference, and disabilities.</w:t>
            </w:r>
          </w:p>
          <w:p w:rsidR="004F72DC" w:rsidRDefault="004F72DC" w:rsidP="00F14657">
            <w:pPr>
              <w:snapToGrid w:val="0"/>
              <w:rPr>
                <w:rFonts w:ascii="Arial" w:hAnsi="Arial" w:cs="Arial"/>
                <w:b/>
              </w:rPr>
            </w:pPr>
          </w:p>
          <w:p w:rsidR="00F14657" w:rsidRPr="009C5BA0" w:rsidRDefault="00F14657" w:rsidP="00F14657">
            <w:pPr>
              <w:snapToGrid w:val="0"/>
              <w:rPr>
                <w:rFonts w:ascii="Arial" w:hAnsi="Arial" w:cs="Arial"/>
                <w:b/>
              </w:rPr>
            </w:pPr>
          </w:p>
        </w:tc>
      </w:tr>
    </w:tbl>
    <w:p w:rsidR="004F72DC" w:rsidRDefault="004F72DC" w:rsidP="004F72DC">
      <w:pPr>
        <w:rPr>
          <w:rFonts w:ascii="Arial" w:hAnsi="Arial" w:cs="Arial"/>
          <w:b/>
          <w:sz w:val="24"/>
          <w:szCs w:val="24"/>
        </w:rPr>
      </w:pPr>
    </w:p>
    <w:p w:rsidR="004F72DC" w:rsidRPr="004F72DC" w:rsidRDefault="004F72DC" w:rsidP="004F72DC">
      <w:pPr>
        <w:rPr>
          <w:rFonts w:ascii="Arial" w:hAnsi="Arial" w:cs="Arial"/>
          <w:b/>
        </w:rPr>
      </w:pPr>
      <w:r w:rsidRPr="004F72DC">
        <w:rPr>
          <w:rFonts w:ascii="Arial" w:hAnsi="Arial" w:cs="Arial"/>
          <w:b/>
        </w:rPr>
        <w:t xml:space="preserve">Mission Statement or Description of the </w:t>
      </w:r>
      <w:r>
        <w:rPr>
          <w:rFonts w:ascii="Arial" w:hAnsi="Arial" w:cs="Arial"/>
          <w:b/>
        </w:rPr>
        <w:t>Depart</w:t>
      </w:r>
      <w:r w:rsidR="00AA3D3C">
        <w:rPr>
          <w:rFonts w:ascii="Arial" w:hAnsi="Arial" w:cs="Arial"/>
          <w:b/>
        </w:rPr>
        <w:t>ment or Program</w:t>
      </w:r>
      <w:r w:rsidRPr="004F72DC">
        <w:rPr>
          <w:rFonts w:ascii="Arial" w:hAnsi="Arial" w:cs="Arial"/>
          <w:b/>
        </w:rPr>
        <w:t>:</w:t>
      </w:r>
    </w:p>
    <w:p w:rsidR="009C5BA0" w:rsidRPr="009C5BA0" w:rsidRDefault="009C5BA0" w:rsidP="00FE6AD5">
      <w:pPr>
        <w:rPr>
          <w:rFonts w:ascii="Arial" w:hAnsi="Arial" w:cs="Arial"/>
          <w:b/>
          <w:sz w:val="24"/>
          <w:szCs w:val="24"/>
        </w:rPr>
      </w:pPr>
    </w:p>
    <w:p w:rsidR="00502ABE" w:rsidRDefault="00502ABE" w:rsidP="00B277EC">
      <w:pPr>
        <w:rPr>
          <w:rFonts w:ascii="Arial" w:hAnsi="Arial" w:cs="Arial"/>
          <w:b/>
          <w:sz w:val="24"/>
          <w:szCs w:val="24"/>
        </w:rPr>
      </w:pPr>
    </w:p>
    <w:p w:rsidR="00502ABE" w:rsidRDefault="00502ABE" w:rsidP="00B277EC">
      <w:pPr>
        <w:rPr>
          <w:rFonts w:ascii="Arial" w:hAnsi="Arial" w:cs="Arial"/>
          <w:b/>
          <w:sz w:val="24"/>
          <w:szCs w:val="24"/>
        </w:rPr>
      </w:pPr>
    </w:p>
    <w:p w:rsidR="00502ABE" w:rsidRDefault="00502ABE" w:rsidP="00B277EC">
      <w:pPr>
        <w:rPr>
          <w:rFonts w:ascii="Arial" w:hAnsi="Arial" w:cs="Arial"/>
          <w:b/>
          <w:sz w:val="24"/>
          <w:szCs w:val="24"/>
        </w:rPr>
      </w:pPr>
    </w:p>
    <w:p w:rsidR="00B277EC" w:rsidRPr="009C5BA0" w:rsidRDefault="000C6CBA" w:rsidP="00B277EC">
      <w:pPr>
        <w:rPr>
          <w:rFonts w:ascii="Arial" w:hAnsi="Arial" w:cs="Arial"/>
          <w:b/>
          <w:sz w:val="24"/>
          <w:szCs w:val="24"/>
        </w:rPr>
      </w:pPr>
      <w:r w:rsidRPr="009C5BA0">
        <w:rPr>
          <w:rFonts w:ascii="Arial" w:hAnsi="Arial" w:cs="Arial"/>
          <w:b/>
          <w:sz w:val="24"/>
          <w:szCs w:val="24"/>
        </w:rPr>
        <w:t xml:space="preserve">Institutional Learning Outcomes Supported: Please </w:t>
      </w:r>
      <w:r w:rsidR="00DC642F" w:rsidRPr="009C5BA0">
        <w:rPr>
          <w:rFonts w:ascii="Arial" w:hAnsi="Arial" w:cs="Arial"/>
          <w:b/>
          <w:sz w:val="24"/>
          <w:szCs w:val="24"/>
        </w:rPr>
        <w:t>check</w:t>
      </w:r>
      <w:r w:rsidRPr="009C5BA0">
        <w:rPr>
          <w:rFonts w:ascii="Arial" w:hAnsi="Arial" w:cs="Arial"/>
          <w:b/>
          <w:sz w:val="24"/>
          <w:szCs w:val="24"/>
        </w:rPr>
        <w:t xml:space="preserve"> the ISLOs that are supported by your program:</w:t>
      </w:r>
    </w:p>
    <w:p w:rsidR="000C6CBA" w:rsidRPr="009C5BA0" w:rsidRDefault="004D5E68" w:rsidP="00B277EC">
      <w:pPr>
        <w:rPr>
          <w:rFonts w:ascii="Arial" w:hAnsi="Arial" w:cs="Arial"/>
          <w:sz w:val="24"/>
          <w:szCs w:val="24"/>
        </w:rPr>
      </w:pPr>
      <w:r w:rsidRPr="004D5E68">
        <w:rPr>
          <w:noProof/>
        </w:rPr>
        <w:pict>
          <v:shapetype id="_x0000_t202" coordsize="21600,21600" o:spt="202" path="m,l,21600r21600,l21600,xe">
            <v:stroke joinstyle="miter"/>
            <v:path gradientshapeok="t" o:connecttype="rect"/>
          </v:shapetype>
          <v:shape id="_x0000_s1026" type="#_x0000_t202" style="position:absolute;margin-left:.75pt;margin-top:20.85pt;width:673.5pt;height:52.85pt;z-index:251660288">
            <v:textbox>
              <w:txbxContent>
                <w:p w:rsidR="00DC642F" w:rsidRDefault="00DC642F" w:rsidP="00DC642F">
                  <w:pPr>
                    <w:ind w:right="-540"/>
                  </w:pPr>
                  <w:r>
                    <w:rPr>
                      <w:b/>
                    </w:rPr>
                    <w:t>__</w:t>
                  </w:r>
                  <w:r w:rsidR="00502ABE">
                    <w:rPr>
                      <w:b/>
                    </w:rPr>
                    <w:t>X</w:t>
                  </w:r>
                  <w:r>
                    <w:rPr>
                      <w:b/>
                    </w:rPr>
                    <w:t>__I</w:t>
                  </w:r>
                  <w:r w:rsidRPr="00443C75">
                    <w:rPr>
                      <w:b/>
                    </w:rPr>
                    <w:t>SLO1</w:t>
                  </w:r>
                  <w:r w:rsidRPr="00443C75">
                    <w:t xml:space="preserve"> = communication skills; </w:t>
                  </w:r>
                  <w:r>
                    <w:t>____I</w:t>
                  </w:r>
                  <w:r w:rsidRPr="00443C75">
                    <w:rPr>
                      <w:b/>
                    </w:rPr>
                    <w:t>SLO2</w:t>
                  </w:r>
                  <w:r w:rsidRPr="00443C75">
                    <w:t xml:space="preserve"> = critical thinking skills; </w:t>
                  </w:r>
                  <w:r>
                    <w:t>__</w:t>
                  </w:r>
                  <w:r w:rsidR="00502ABE">
                    <w:t>X</w:t>
                  </w:r>
                  <w:r>
                    <w:t>__</w:t>
                  </w:r>
                  <w:r>
                    <w:rPr>
                      <w:b/>
                    </w:rPr>
                    <w:t>I</w:t>
                  </w:r>
                  <w:r w:rsidRPr="00443C75">
                    <w:rPr>
                      <w:b/>
                    </w:rPr>
                    <w:t>SLO3</w:t>
                  </w:r>
                  <w:r w:rsidRPr="00443C75">
                    <w:t xml:space="preserve"> = personal responsibility; </w:t>
                  </w:r>
                </w:p>
                <w:p w:rsidR="000C6CBA" w:rsidRDefault="00DC642F" w:rsidP="00DC642F">
                  <w:pPr>
                    <w:ind w:right="-540"/>
                  </w:pPr>
                  <w:r>
                    <w:t>__</w:t>
                  </w:r>
                  <w:r w:rsidR="00502ABE">
                    <w:t>X</w:t>
                  </w:r>
                  <w:r>
                    <w:t>__I</w:t>
                  </w:r>
                  <w:r w:rsidRPr="00443C75">
                    <w:rPr>
                      <w:b/>
                    </w:rPr>
                    <w:t>SLO4</w:t>
                  </w:r>
                  <w:r w:rsidRPr="00443C75">
                    <w:t xml:space="preserve"> = information literacy</w:t>
                  </w:r>
                  <w:proofErr w:type="gramStart"/>
                  <w:r w:rsidRPr="00443C75">
                    <w:t>;</w:t>
                  </w:r>
                  <w:r w:rsidR="00502ABE">
                    <w:t xml:space="preserve"> </w:t>
                  </w:r>
                  <w:r w:rsidRPr="00443C75">
                    <w:t xml:space="preserve"> </w:t>
                  </w:r>
                  <w:r>
                    <w:t>_</w:t>
                  </w:r>
                  <w:proofErr w:type="gramEnd"/>
                  <w:r>
                    <w:t>__</w:t>
                  </w:r>
                  <w:r w:rsidR="00502ABE">
                    <w:t>X</w:t>
                  </w:r>
                  <w:r>
                    <w:t>_I</w:t>
                  </w:r>
                  <w:r w:rsidRPr="00443C75">
                    <w:rPr>
                      <w:b/>
                    </w:rPr>
                    <w:t>SLO5</w:t>
                  </w:r>
                  <w:r w:rsidRPr="00443C75">
                    <w:t xml:space="preserve"> = global awareness</w:t>
                  </w:r>
                </w:p>
              </w:txbxContent>
            </v:textbox>
          </v:shape>
        </w:pict>
      </w:r>
    </w:p>
    <w:p w:rsidR="00502ABE" w:rsidRDefault="00502ABE" w:rsidP="00B277EC">
      <w:pPr>
        <w:rPr>
          <w:rFonts w:ascii="Arial" w:hAnsi="Arial" w:cs="Arial"/>
          <w:b/>
          <w:sz w:val="24"/>
          <w:szCs w:val="24"/>
        </w:rPr>
      </w:pPr>
    </w:p>
    <w:p w:rsidR="00B277EC" w:rsidRDefault="00A30C80" w:rsidP="00B277EC">
      <w:pPr>
        <w:rPr>
          <w:rFonts w:ascii="Arial" w:hAnsi="Arial" w:cs="Arial"/>
          <w:b/>
          <w:sz w:val="24"/>
          <w:szCs w:val="24"/>
        </w:rPr>
      </w:pPr>
      <w:r>
        <w:rPr>
          <w:rFonts w:ascii="Arial" w:hAnsi="Arial" w:cs="Arial"/>
          <w:b/>
          <w:sz w:val="24"/>
          <w:szCs w:val="24"/>
        </w:rPr>
        <w:lastRenderedPageBreak/>
        <w:t xml:space="preserve">Program-level </w:t>
      </w:r>
      <w:r w:rsidR="000C6CBA" w:rsidRPr="00E72847">
        <w:rPr>
          <w:rFonts w:ascii="Arial" w:hAnsi="Arial" w:cs="Arial"/>
          <w:b/>
          <w:sz w:val="24"/>
          <w:szCs w:val="24"/>
        </w:rPr>
        <w:t>Outcomes</w:t>
      </w:r>
      <w:r w:rsidR="00DC642F">
        <w:rPr>
          <w:rFonts w:ascii="Arial" w:hAnsi="Arial" w:cs="Arial"/>
          <w:b/>
          <w:sz w:val="24"/>
          <w:szCs w:val="24"/>
        </w:rPr>
        <w:t xml:space="preserve"> and ways to assess</w:t>
      </w:r>
      <w:r w:rsidR="000C6CBA" w:rsidRPr="00E72847">
        <w:rPr>
          <w:rFonts w:ascii="Arial" w:hAnsi="Arial" w:cs="Arial"/>
          <w:b/>
          <w:sz w:val="24"/>
          <w:szCs w:val="24"/>
        </w:rPr>
        <w:t xml:space="preserve">: (Please choose </w:t>
      </w:r>
      <w:r w:rsidR="004F72DC">
        <w:rPr>
          <w:rFonts w:ascii="Arial" w:hAnsi="Arial" w:cs="Arial"/>
          <w:b/>
          <w:sz w:val="24"/>
          <w:szCs w:val="24"/>
        </w:rPr>
        <w:t>1-3</w:t>
      </w:r>
      <w:r w:rsidR="000C6CBA" w:rsidRPr="00E72847">
        <w:rPr>
          <w:rFonts w:ascii="Arial" w:hAnsi="Arial" w:cs="Arial"/>
          <w:b/>
          <w:sz w:val="24"/>
          <w:szCs w:val="24"/>
        </w:rPr>
        <w:t>)</w:t>
      </w:r>
    </w:p>
    <w:p w:rsidR="00F14657" w:rsidRDefault="00F14657" w:rsidP="00A30C80">
      <w:pPr>
        <w:rPr>
          <w:rFonts w:ascii="Arial" w:hAnsi="Arial" w:cs="Arial"/>
          <w:b/>
          <w:sz w:val="24"/>
          <w:szCs w:val="24"/>
        </w:rPr>
      </w:pPr>
      <w:r>
        <w:rPr>
          <w:rFonts w:ascii="Arial" w:hAnsi="Arial" w:cs="Arial"/>
          <w:b/>
          <w:sz w:val="24"/>
          <w:szCs w:val="24"/>
        </w:rPr>
        <w:t>Pleas</w:t>
      </w:r>
      <w:r w:rsidR="00CA0601">
        <w:rPr>
          <w:rFonts w:ascii="Arial" w:hAnsi="Arial" w:cs="Arial"/>
          <w:b/>
          <w:sz w:val="24"/>
          <w:szCs w:val="24"/>
        </w:rPr>
        <w:t>e identify at least one outcome and</w:t>
      </w:r>
      <w:r>
        <w:rPr>
          <w:rFonts w:ascii="Arial" w:hAnsi="Arial" w:cs="Arial"/>
          <w:b/>
          <w:sz w:val="24"/>
          <w:szCs w:val="24"/>
        </w:rPr>
        <w:t xml:space="preserve"> assess</w:t>
      </w:r>
      <w:r w:rsidR="00FF4028">
        <w:rPr>
          <w:rFonts w:ascii="Arial" w:hAnsi="Arial" w:cs="Arial"/>
          <w:b/>
          <w:sz w:val="24"/>
          <w:szCs w:val="24"/>
        </w:rPr>
        <w:t>ment method</w:t>
      </w:r>
      <w:r>
        <w:rPr>
          <w:rFonts w:ascii="Arial" w:hAnsi="Arial" w:cs="Arial"/>
          <w:b/>
          <w:sz w:val="24"/>
          <w:szCs w:val="24"/>
        </w:rPr>
        <w:t>, and estimated dat</w:t>
      </w:r>
      <w:r w:rsidR="00FF4028">
        <w:rPr>
          <w:rFonts w:ascii="Arial" w:hAnsi="Arial" w:cs="Arial"/>
          <w:b/>
          <w:sz w:val="24"/>
          <w:szCs w:val="24"/>
        </w:rPr>
        <w:t xml:space="preserve">e for the completion of Section II.  Please keep in mind the Comprehensive Program Review Schedule.  </w:t>
      </w:r>
    </w:p>
    <w:p w:rsidR="00FF4028" w:rsidRPr="00F14657" w:rsidRDefault="00FF4028" w:rsidP="00A30C80">
      <w:pPr>
        <w:rPr>
          <w:rFonts w:ascii="Arial" w:hAnsi="Arial" w:cs="Arial"/>
          <w:b/>
          <w:sz w:val="24"/>
          <w:szCs w:val="24"/>
        </w:rPr>
      </w:pPr>
      <w:r w:rsidRPr="00E660E2">
        <w:rPr>
          <w:rFonts w:ascii="Arial" w:hAnsi="Arial" w:cs="Arial"/>
          <w:b/>
          <w:sz w:val="24"/>
          <w:szCs w:val="24"/>
          <w:u w:val="single"/>
        </w:rPr>
        <w:t>Service Areas</w:t>
      </w:r>
      <w:r>
        <w:rPr>
          <w:rFonts w:ascii="Arial" w:hAnsi="Arial" w:cs="Arial"/>
          <w:b/>
          <w:sz w:val="24"/>
          <w:szCs w:val="24"/>
        </w:rPr>
        <w:t xml:space="preserve"> (Student Services, Financial Aid, Student Affairs, etc.):  Please analyze at least one Outcome per year.</w:t>
      </w:r>
    </w:p>
    <w:p w:rsidR="00A30C80" w:rsidRPr="00F14657" w:rsidRDefault="00F0665F" w:rsidP="00A30C80">
      <w:pPr>
        <w:rPr>
          <w:rFonts w:ascii="Arial" w:hAnsi="Arial" w:cs="Arial"/>
          <w:sz w:val="24"/>
          <w:szCs w:val="24"/>
        </w:rPr>
      </w:pPr>
      <w:r>
        <w:rPr>
          <w:rFonts w:ascii="Arial" w:hAnsi="Arial" w:cs="Arial"/>
          <w:b/>
          <w:sz w:val="24"/>
          <w:szCs w:val="24"/>
        </w:rPr>
        <w:t>1</w:t>
      </w:r>
      <w:r w:rsidR="00A30C80" w:rsidRPr="00CB03D5">
        <w:rPr>
          <w:rFonts w:ascii="Arial" w:hAnsi="Arial" w:cs="Arial"/>
          <w:b/>
          <w:sz w:val="24"/>
          <w:szCs w:val="24"/>
        </w:rPr>
        <w:t>.</w:t>
      </w:r>
      <w:r>
        <w:rPr>
          <w:rFonts w:ascii="Arial" w:hAnsi="Arial" w:cs="Arial"/>
          <w:b/>
          <w:sz w:val="24"/>
          <w:szCs w:val="24"/>
        </w:rPr>
        <w:t xml:space="preserve"> </w:t>
      </w:r>
      <w:r w:rsidR="00A30C80" w:rsidRPr="00CB03D5">
        <w:rPr>
          <w:rFonts w:ascii="Arial" w:hAnsi="Arial" w:cs="Arial"/>
          <w:b/>
          <w:sz w:val="24"/>
          <w:szCs w:val="24"/>
        </w:rPr>
        <w:t>Out</w:t>
      </w:r>
      <w:r>
        <w:rPr>
          <w:rFonts w:ascii="Arial" w:hAnsi="Arial" w:cs="Arial"/>
          <w:b/>
          <w:sz w:val="24"/>
          <w:szCs w:val="24"/>
        </w:rPr>
        <w:t>come #1</w:t>
      </w:r>
      <w:r w:rsidR="00A30C80" w:rsidRPr="00CB03D5">
        <w:rPr>
          <w:rFonts w:ascii="Arial" w:hAnsi="Arial" w:cs="Arial"/>
          <w:b/>
          <w:sz w:val="24"/>
          <w:szCs w:val="24"/>
        </w:rPr>
        <w:t>:</w:t>
      </w:r>
      <w:r w:rsidR="0086142A">
        <w:rPr>
          <w:rFonts w:ascii="Arial" w:hAnsi="Arial" w:cs="Arial"/>
          <w:sz w:val="24"/>
          <w:szCs w:val="24"/>
        </w:rPr>
        <w:t xml:space="preserve"> Efficiently monitor students’ behavior on campus that potentially place faculty/staff/students at risk for harm.</w:t>
      </w:r>
    </w:p>
    <w:p w:rsidR="0086142A" w:rsidRDefault="00A30C80" w:rsidP="00A30C80">
      <w:pPr>
        <w:rPr>
          <w:rFonts w:ascii="Arial" w:hAnsi="Arial" w:cs="Arial"/>
          <w:sz w:val="24"/>
          <w:szCs w:val="24"/>
        </w:rPr>
      </w:pPr>
      <w:r w:rsidRPr="00CB03D5">
        <w:rPr>
          <w:rFonts w:ascii="Arial" w:hAnsi="Arial" w:cs="Arial"/>
          <w:i/>
          <w:sz w:val="24"/>
          <w:szCs w:val="24"/>
          <w:u w:val="single"/>
        </w:rPr>
        <w:t>Est. Completion Date:</w:t>
      </w:r>
      <w:r w:rsidR="00F0665F">
        <w:rPr>
          <w:rFonts w:ascii="Arial" w:hAnsi="Arial" w:cs="Arial"/>
          <w:i/>
          <w:sz w:val="24"/>
          <w:szCs w:val="24"/>
        </w:rPr>
        <w:t xml:space="preserve"> </w:t>
      </w:r>
      <w:r w:rsidR="0086142A" w:rsidRPr="00F0665F">
        <w:rPr>
          <w:rFonts w:ascii="Arial" w:hAnsi="Arial" w:cs="Arial"/>
          <w:sz w:val="24"/>
          <w:szCs w:val="24"/>
        </w:rPr>
        <w:t>Spring 2012</w:t>
      </w:r>
      <w:r w:rsidRPr="00F14657">
        <w:rPr>
          <w:rFonts w:ascii="Arial" w:hAnsi="Arial" w:cs="Arial"/>
          <w:sz w:val="24"/>
          <w:szCs w:val="24"/>
        </w:rPr>
        <w:tab/>
      </w:r>
      <w:r w:rsidRPr="00F14657">
        <w:rPr>
          <w:rFonts w:ascii="Arial" w:hAnsi="Arial" w:cs="Arial"/>
          <w:sz w:val="24"/>
          <w:szCs w:val="24"/>
        </w:rPr>
        <w:tab/>
      </w:r>
    </w:p>
    <w:p w:rsidR="002F4873" w:rsidRPr="00B646DC" w:rsidRDefault="00A30C80" w:rsidP="002F4873">
      <w:pPr>
        <w:spacing w:before="100" w:beforeAutospacing="1" w:after="240" w:line="240" w:lineRule="auto"/>
        <w:rPr>
          <w:rFonts w:ascii="Times New Roman" w:hAnsi="Times New Roman" w:cs="Times New Roman"/>
          <w:sz w:val="24"/>
          <w:szCs w:val="24"/>
        </w:rPr>
      </w:pPr>
      <w:r w:rsidRPr="00CB03D5">
        <w:rPr>
          <w:rFonts w:ascii="Arial" w:hAnsi="Arial" w:cs="Arial"/>
          <w:i/>
          <w:sz w:val="24"/>
          <w:szCs w:val="24"/>
        </w:rPr>
        <w:t>Way(s) to assess:</w:t>
      </w:r>
      <w:r w:rsidR="0086142A">
        <w:rPr>
          <w:rFonts w:ascii="Arial" w:hAnsi="Arial" w:cs="Arial"/>
          <w:sz w:val="24"/>
          <w:szCs w:val="24"/>
        </w:rPr>
        <w:t xml:space="preserve"> </w:t>
      </w:r>
      <w:r w:rsidR="0086142A" w:rsidRPr="002F4873">
        <w:rPr>
          <w:rFonts w:ascii="Arial" w:hAnsi="Arial" w:cs="Arial"/>
          <w:sz w:val="24"/>
          <w:szCs w:val="24"/>
        </w:rPr>
        <w:t>Establish Student of Concern team</w:t>
      </w:r>
      <w:r w:rsidR="002F4873" w:rsidRPr="002F4873">
        <w:rPr>
          <w:rFonts w:ascii="Arial" w:hAnsi="Arial" w:cs="Arial"/>
          <w:sz w:val="24"/>
          <w:szCs w:val="24"/>
        </w:rPr>
        <w:t xml:space="preserve"> to coordinate response to the student whose behavior raises concern for the health and safety of themselves or other members of the campus community.</w:t>
      </w:r>
      <w:r w:rsidR="002F4873">
        <w:rPr>
          <w:rFonts w:ascii="Arial" w:hAnsi="Arial" w:cs="Arial"/>
          <w:sz w:val="24"/>
          <w:szCs w:val="24"/>
        </w:rPr>
        <w:t xml:space="preserve"> Include key campus faculty/staff to provide inter-departmental response to student behavioral concerns. Institute weekly team meetings to coordinate timely response to student of concern issues. </w:t>
      </w:r>
    </w:p>
    <w:p w:rsidR="00A30C80" w:rsidRPr="00F14657" w:rsidRDefault="00F0665F" w:rsidP="00A30C80">
      <w:pPr>
        <w:rPr>
          <w:rFonts w:ascii="Arial" w:hAnsi="Arial" w:cs="Arial"/>
          <w:sz w:val="24"/>
          <w:szCs w:val="24"/>
        </w:rPr>
      </w:pPr>
      <w:r>
        <w:rPr>
          <w:rFonts w:ascii="Arial" w:hAnsi="Arial" w:cs="Arial"/>
          <w:b/>
          <w:sz w:val="24"/>
          <w:szCs w:val="24"/>
        </w:rPr>
        <w:t>2. Outcome #2</w:t>
      </w:r>
      <w:r w:rsidR="00A30C80" w:rsidRPr="00CB03D5">
        <w:rPr>
          <w:rFonts w:ascii="Arial" w:hAnsi="Arial" w:cs="Arial"/>
          <w:b/>
          <w:sz w:val="24"/>
          <w:szCs w:val="24"/>
        </w:rPr>
        <w:t>:</w:t>
      </w:r>
      <w:r w:rsidR="002F4873">
        <w:rPr>
          <w:rFonts w:ascii="Arial" w:hAnsi="Arial" w:cs="Arial"/>
          <w:sz w:val="24"/>
          <w:szCs w:val="24"/>
        </w:rPr>
        <w:t xml:space="preserve"> </w:t>
      </w:r>
      <w:r w:rsidR="009A012A" w:rsidRPr="00CB03D5">
        <w:rPr>
          <w:rFonts w:ascii="Arial" w:hAnsi="Arial" w:cs="Arial"/>
          <w:sz w:val="24"/>
          <w:szCs w:val="24"/>
        </w:rPr>
        <w:t>Promote leadership skills in Associated Student Government member</w:t>
      </w:r>
      <w:r w:rsidR="00CB03D5" w:rsidRPr="00CB03D5">
        <w:rPr>
          <w:rFonts w:ascii="Arial" w:hAnsi="Arial" w:cs="Arial"/>
          <w:sz w:val="24"/>
          <w:szCs w:val="24"/>
        </w:rPr>
        <w:t xml:space="preserve">s by encouraging them to communicate and cooperate </w:t>
      </w:r>
      <w:r w:rsidR="00C71019">
        <w:rPr>
          <w:rFonts w:ascii="Arial" w:hAnsi="Arial" w:cs="Arial"/>
          <w:sz w:val="24"/>
          <w:szCs w:val="24"/>
        </w:rPr>
        <w:t>with others</w:t>
      </w:r>
      <w:r w:rsidR="00CB03D5" w:rsidRPr="00CB03D5">
        <w:rPr>
          <w:rFonts w:ascii="Arial" w:hAnsi="Arial" w:cs="Arial"/>
          <w:sz w:val="24"/>
          <w:szCs w:val="24"/>
        </w:rPr>
        <w:t xml:space="preserve">, collaborate to achieve group goals, and </w:t>
      </w:r>
      <w:r w:rsidR="00CB03D5">
        <w:rPr>
          <w:rFonts w:ascii="Arial" w:hAnsi="Arial" w:cs="Arial"/>
          <w:sz w:val="24"/>
          <w:szCs w:val="24"/>
        </w:rPr>
        <w:t>help increase awareness in the student body of important cu</w:t>
      </w:r>
      <w:r w:rsidR="00C71019">
        <w:rPr>
          <w:rFonts w:ascii="Arial" w:hAnsi="Arial" w:cs="Arial"/>
          <w:sz w:val="24"/>
          <w:szCs w:val="24"/>
        </w:rPr>
        <w:t>ltural figures and historical events that have shaped our society.</w:t>
      </w:r>
    </w:p>
    <w:p w:rsidR="00CB03D5" w:rsidRDefault="00A30C80" w:rsidP="00A30C80">
      <w:pPr>
        <w:rPr>
          <w:rFonts w:ascii="Arial" w:hAnsi="Arial" w:cs="Arial"/>
          <w:sz w:val="24"/>
          <w:szCs w:val="24"/>
        </w:rPr>
      </w:pPr>
      <w:r w:rsidRPr="00CB03D5">
        <w:rPr>
          <w:rFonts w:ascii="Arial" w:hAnsi="Arial" w:cs="Arial"/>
          <w:i/>
          <w:sz w:val="24"/>
          <w:szCs w:val="24"/>
          <w:u w:val="single"/>
        </w:rPr>
        <w:t>Est. Completion Date:</w:t>
      </w:r>
      <w:r w:rsidR="00CB03D5">
        <w:rPr>
          <w:rFonts w:ascii="Arial" w:hAnsi="Arial" w:cs="Arial"/>
          <w:sz w:val="24"/>
          <w:szCs w:val="24"/>
        </w:rPr>
        <w:t xml:space="preserve"> </w:t>
      </w:r>
      <w:r w:rsidR="00CB03D5" w:rsidRPr="00F0665F">
        <w:rPr>
          <w:rFonts w:ascii="Arial" w:hAnsi="Arial" w:cs="Arial"/>
          <w:sz w:val="24"/>
          <w:szCs w:val="24"/>
        </w:rPr>
        <w:t>Spring 2012</w:t>
      </w:r>
      <w:r w:rsidRPr="00F14657">
        <w:rPr>
          <w:rFonts w:ascii="Arial" w:hAnsi="Arial" w:cs="Arial"/>
          <w:sz w:val="24"/>
          <w:szCs w:val="24"/>
        </w:rPr>
        <w:tab/>
      </w:r>
      <w:r w:rsidRPr="00F14657">
        <w:rPr>
          <w:rFonts w:ascii="Arial" w:hAnsi="Arial" w:cs="Arial"/>
          <w:sz w:val="24"/>
          <w:szCs w:val="24"/>
        </w:rPr>
        <w:tab/>
      </w:r>
    </w:p>
    <w:p w:rsidR="00C71019" w:rsidRDefault="00A30C80" w:rsidP="00B277EC">
      <w:pPr>
        <w:rPr>
          <w:rFonts w:ascii="Arial" w:hAnsi="Arial" w:cs="Arial"/>
          <w:sz w:val="24"/>
          <w:szCs w:val="24"/>
        </w:rPr>
      </w:pPr>
      <w:r w:rsidRPr="00CB03D5">
        <w:rPr>
          <w:rFonts w:ascii="Arial" w:hAnsi="Arial" w:cs="Arial"/>
          <w:i/>
          <w:sz w:val="24"/>
          <w:szCs w:val="24"/>
        </w:rPr>
        <w:t>Way(s) to assess:</w:t>
      </w:r>
      <w:r w:rsidR="00CB03D5">
        <w:rPr>
          <w:rFonts w:ascii="Arial" w:hAnsi="Arial" w:cs="Arial"/>
          <w:i/>
          <w:sz w:val="24"/>
          <w:szCs w:val="24"/>
        </w:rPr>
        <w:t xml:space="preserve"> </w:t>
      </w:r>
      <w:r w:rsidR="00CB03D5">
        <w:rPr>
          <w:rFonts w:ascii="Arial" w:hAnsi="Arial" w:cs="Arial"/>
          <w:sz w:val="24"/>
          <w:szCs w:val="24"/>
        </w:rPr>
        <w:t>Plan and attend</w:t>
      </w:r>
      <w:r w:rsidR="00CB03D5">
        <w:rPr>
          <w:rFonts w:ascii="Arial" w:hAnsi="Arial" w:cs="Arial"/>
          <w:i/>
          <w:sz w:val="24"/>
          <w:szCs w:val="24"/>
        </w:rPr>
        <w:t xml:space="preserve"> </w:t>
      </w:r>
      <w:r w:rsidR="00CB03D5">
        <w:rPr>
          <w:rFonts w:ascii="Arial" w:hAnsi="Arial" w:cs="Arial"/>
          <w:sz w:val="24"/>
          <w:szCs w:val="24"/>
        </w:rPr>
        <w:t xml:space="preserve">leadership conferences throughout the country. Increase attendance of senators at shared governance meeting on campus. Promote IVC in the community through the sponsoring of public events. Advance cultural competency in the student body by hosting campus events that highlight the contributions important </w:t>
      </w:r>
      <w:r w:rsidR="009A0D0D">
        <w:rPr>
          <w:rFonts w:ascii="Arial" w:hAnsi="Arial" w:cs="Arial"/>
          <w:sz w:val="24"/>
          <w:szCs w:val="24"/>
        </w:rPr>
        <w:t>cultural figures have made to society.</w:t>
      </w:r>
    </w:p>
    <w:sectPr w:rsidR="00C71019" w:rsidSect="00F14657">
      <w:footerReference w:type="default" r:id="rId8"/>
      <w:pgSz w:w="15840" w:h="12240" w:orient="landscape"/>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418" w:rsidRDefault="004F2418" w:rsidP="00F14657">
      <w:pPr>
        <w:spacing w:after="0" w:line="240" w:lineRule="auto"/>
      </w:pPr>
      <w:r>
        <w:separator/>
      </w:r>
    </w:p>
  </w:endnote>
  <w:endnote w:type="continuationSeparator" w:id="0">
    <w:p w:rsidR="004F2418" w:rsidRDefault="004F2418" w:rsidP="00F146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657" w:rsidRDefault="004D5E68">
    <w:pPr>
      <w:pStyle w:val="Footer"/>
      <w:jc w:val="right"/>
    </w:pPr>
    <w:fldSimple w:instr=" PAGE   \* MERGEFORMAT ">
      <w:r w:rsidR="00F0665F">
        <w:rPr>
          <w:noProof/>
        </w:rPr>
        <w:t>2</w:t>
      </w:r>
    </w:fldSimple>
  </w:p>
  <w:p w:rsidR="00F14657" w:rsidRDefault="00F146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418" w:rsidRDefault="004F2418" w:rsidP="00F14657">
      <w:pPr>
        <w:spacing w:after="0" w:line="240" w:lineRule="auto"/>
      </w:pPr>
      <w:r>
        <w:separator/>
      </w:r>
    </w:p>
  </w:footnote>
  <w:footnote w:type="continuationSeparator" w:id="0">
    <w:p w:rsidR="004F2418" w:rsidRDefault="004F2418" w:rsidP="00F146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B18E9"/>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5070E31"/>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88B6E62"/>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277EC"/>
    <w:rsid w:val="000C6CBA"/>
    <w:rsid w:val="001271BD"/>
    <w:rsid w:val="00135618"/>
    <w:rsid w:val="002F4873"/>
    <w:rsid w:val="003269EE"/>
    <w:rsid w:val="003E59BE"/>
    <w:rsid w:val="00443C75"/>
    <w:rsid w:val="004D5E68"/>
    <w:rsid w:val="004F2418"/>
    <w:rsid w:val="004F72DC"/>
    <w:rsid w:val="00502ABE"/>
    <w:rsid w:val="00535B67"/>
    <w:rsid w:val="00604882"/>
    <w:rsid w:val="006B06CA"/>
    <w:rsid w:val="0086142A"/>
    <w:rsid w:val="00960A56"/>
    <w:rsid w:val="00977B53"/>
    <w:rsid w:val="009A012A"/>
    <w:rsid w:val="009A0D0D"/>
    <w:rsid w:val="009C5BA0"/>
    <w:rsid w:val="00A30C80"/>
    <w:rsid w:val="00AA3D3C"/>
    <w:rsid w:val="00AE20B5"/>
    <w:rsid w:val="00B277EC"/>
    <w:rsid w:val="00BF75D4"/>
    <w:rsid w:val="00C71019"/>
    <w:rsid w:val="00CA0601"/>
    <w:rsid w:val="00CB03D5"/>
    <w:rsid w:val="00CC6BB7"/>
    <w:rsid w:val="00D54B4E"/>
    <w:rsid w:val="00DC3EB3"/>
    <w:rsid w:val="00DC642F"/>
    <w:rsid w:val="00E660E2"/>
    <w:rsid w:val="00E72847"/>
    <w:rsid w:val="00F0665F"/>
    <w:rsid w:val="00F14657"/>
    <w:rsid w:val="00F26FC9"/>
    <w:rsid w:val="00F67C14"/>
    <w:rsid w:val="00FE6AD5"/>
    <w:rsid w:val="00FF40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EE"/>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heme="minorBidi"/>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856DA-579A-49A7-97CE-AF9D680BE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2</cp:revision>
  <cp:lastPrinted>2009-09-30T20:32:00Z</cp:lastPrinted>
  <dcterms:created xsi:type="dcterms:W3CDTF">2011-11-15T19:33:00Z</dcterms:created>
  <dcterms:modified xsi:type="dcterms:W3CDTF">2011-11-15T19:33:00Z</dcterms:modified>
</cp:coreProperties>
</file>