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E945BE" w:rsidRDefault="00A30C80" w:rsidP="00E945BE">
      <w:pPr>
        <w:spacing w:after="0"/>
        <w:jc w:val="center"/>
        <w:rPr>
          <w:rFonts w:ascii="Arial Narrow" w:hAnsi="Arial Narrow" w:cs="Arial"/>
          <w:b/>
          <w:sz w:val="24"/>
          <w:szCs w:val="24"/>
        </w:rPr>
      </w:pPr>
      <w:bookmarkStart w:id="0" w:name="_GoBack"/>
      <w:bookmarkEnd w:id="0"/>
      <w:r w:rsidRPr="00E945BE">
        <w:rPr>
          <w:rFonts w:ascii="Arial Narrow" w:hAnsi="Arial Narrow" w:cs="Arial"/>
          <w:b/>
          <w:sz w:val="24"/>
          <w:szCs w:val="24"/>
        </w:rPr>
        <w:t xml:space="preserve">Student Learning Outcomes </w:t>
      </w:r>
      <w:r w:rsidR="00F14657" w:rsidRPr="00E945BE">
        <w:rPr>
          <w:rFonts w:ascii="Arial Narrow" w:hAnsi="Arial Narrow" w:cs="Arial"/>
          <w:b/>
          <w:sz w:val="24"/>
          <w:szCs w:val="24"/>
        </w:rPr>
        <w:t xml:space="preserve">(SLOs) </w:t>
      </w:r>
      <w:r w:rsidR="003F5825" w:rsidRPr="00E945BE">
        <w:rPr>
          <w:rFonts w:ascii="Arial Narrow" w:hAnsi="Arial Narrow" w:cs="Arial"/>
          <w:b/>
          <w:sz w:val="24"/>
          <w:szCs w:val="24"/>
        </w:rPr>
        <w:t xml:space="preserve">for Instruction Programs </w:t>
      </w:r>
      <w:r w:rsidR="00323EBB" w:rsidRPr="00E945BE">
        <w:rPr>
          <w:rFonts w:ascii="Arial Narrow" w:hAnsi="Arial Narrow" w:cs="Arial"/>
          <w:b/>
          <w:sz w:val="24"/>
          <w:szCs w:val="24"/>
        </w:rPr>
        <w:t>PHASE I</w:t>
      </w:r>
      <w:r w:rsidR="00745317">
        <w:rPr>
          <w:rFonts w:ascii="Arial Narrow" w:hAnsi="Arial Narrow" w:cs="Arial"/>
          <w:b/>
          <w:sz w:val="24"/>
          <w:szCs w:val="24"/>
        </w:rPr>
        <w:t xml:space="preserve"> </w:t>
      </w:r>
      <w:r w:rsidR="00745317" w:rsidRPr="00745317">
        <w:rPr>
          <w:rFonts w:ascii="Arial Narrow" w:hAnsi="Arial Narrow" w:cs="Arial"/>
          <w:sz w:val="24"/>
          <w:szCs w:val="24"/>
        </w:rPr>
        <w:t>(section I)</w:t>
      </w:r>
    </w:p>
    <w:p w:rsidR="00FE6AD5" w:rsidRPr="00E945BE" w:rsidRDefault="00FE6AD5"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Pr="00E945BE">
        <w:rPr>
          <w:rFonts w:ascii="Arial Narrow" w:hAnsi="Arial Narrow" w:cs="Arial"/>
          <w:b/>
          <w:sz w:val="24"/>
          <w:szCs w:val="24"/>
        </w:rPr>
        <w:t>Assessment Report</w:t>
      </w:r>
      <w:r w:rsidR="00BF75D4" w:rsidRPr="00E945BE">
        <w:rPr>
          <w:rFonts w:ascii="Arial Narrow" w:hAnsi="Arial Narrow" w:cs="Arial"/>
          <w:b/>
          <w:sz w:val="24"/>
          <w:szCs w:val="24"/>
        </w:rPr>
        <w:t xml:space="preserve"> </w:t>
      </w:r>
    </w:p>
    <w:p w:rsidR="00A30C80"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F14657" w:rsidRPr="00E945BE">
        <w:rPr>
          <w:rFonts w:ascii="Arial Narrow" w:hAnsi="Arial Narrow" w:cs="Arial"/>
          <w:b/>
          <w:sz w:val="24"/>
          <w:szCs w:val="24"/>
        </w:rPr>
        <w:t>Program/Degree/Certificate Description</w:t>
      </w:r>
      <w:r w:rsidR="00B044BA" w:rsidRPr="00E945BE">
        <w:rPr>
          <w:rFonts w:ascii="Arial Narrow" w:hAnsi="Arial Narrow" w:cs="Arial"/>
          <w:b/>
          <w:sz w:val="24"/>
          <w:szCs w:val="24"/>
        </w:rPr>
        <w:t xml:space="preserve"> or Mission Statement &amp; Identification of Outcome(s)</w:t>
      </w:r>
      <w:r w:rsidR="00F14657" w:rsidRPr="00E945BE">
        <w:rPr>
          <w:rFonts w:ascii="Arial Narrow" w:hAnsi="Arial Narrow" w:cs="Arial"/>
          <w:b/>
          <w:sz w:val="24"/>
          <w:szCs w:val="24"/>
        </w:rPr>
        <w:t>”</w:t>
      </w:r>
    </w:p>
    <w:p w:rsidR="007F7CE0" w:rsidRDefault="007F7CE0" w:rsidP="00E945BE">
      <w:pPr>
        <w:spacing w:after="0"/>
        <w:jc w:val="center"/>
        <w:rPr>
          <w:rFonts w:ascii="Arial Narrow" w:hAnsi="Arial Narrow" w:cs="Arial"/>
          <w:b/>
          <w:sz w:val="24"/>
          <w:szCs w:val="24"/>
        </w:rPr>
      </w:pPr>
    </w:p>
    <w:tbl>
      <w:tblPr>
        <w:tblW w:w="14080" w:type="dxa"/>
        <w:tblLayout w:type="fixed"/>
        <w:tblLook w:val="0000" w:firstRow="0" w:lastRow="0" w:firstColumn="0" w:lastColumn="0" w:noHBand="0" w:noVBand="0"/>
      </w:tblPr>
      <w:tblGrid>
        <w:gridCol w:w="2718"/>
        <w:gridCol w:w="10890"/>
        <w:gridCol w:w="236"/>
        <w:gridCol w:w="236"/>
      </w:tblGrid>
      <w:tr w:rsidR="00A30C80" w:rsidRPr="00E945BE" w:rsidTr="00E660E2">
        <w:tc>
          <w:tcPr>
            <w:tcW w:w="2718" w:type="dxa"/>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E945BE" w:rsidP="00E945BE">
            <w:pPr>
              <w:snapToGrid w:val="0"/>
              <w:spacing w:after="0"/>
              <w:rPr>
                <w:rFonts w:ascii="Arial Narrow" w:hAnsi="Arial Narrow" w:cs="Arial"/>
                <w:b/>
              </w:rPr>
            </w:pPr>
            <w:r>
              <w:rPr>
                <w:rFonts w:ascii="Arial Narrow" w:hAnsi="Arial Narrow" w:cs="Arial"/>
                <w:b/>
              </w:rPr>
              <w:t>December 31,</w:t>
            </w:r>
            <w:r w:rsidR="005811AD" w:rsidRPr="00E945BE">
              <w:rPr>
                <w:rFonts w:ascii="Arial Narrow" w:hAnsi="Arial Narrow" w:cs="Arial"/>
                <w:b/>
              </w:rPr>
              <w:t xml:space="preserve"> 2011</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r w:rsidR="00A30C80" w:rsidRPr="00E945BE" w:rsidTr="00E660E2">
        <w:tc>
          <w:tcPr>
            <w:tcW w:w="2718" w:type="dxa"/>
          </w:tcPr>
          <w:p w:rsidR="00A30C80" w:rsidRPr="00E945BE" w:rsidRDefault="009C5BA0" w:rsidP="00E945BE">
            <w:pPr>
              <w:snapToGrid w:val="0"/>
              <w:spacing w:after="0"/>
              <w:rPr>
                <w:rFonts w:ascii="Arial Narrow" w:hAnsi="Arial Narrow" w:cs="Arial"/>
                <w:b/>
              </w:rPr>
            </w:pPr>
            <w:r w:rsidRPr="00E945BE">
              <w:rPr>
                <w:rFonts w:ascii="Arial Narrow" w:hAnsi="Arial Narrow" w:cs="Arial"/>
                <w:b/>
              </w:rPr>
              <w:t>Name of Degree, Certificate, Program</w:t>
            </w:r>
            <w:r w:rsidR="00A30C80" w:rsidRPr="00E945BE">
              <w:rPr>
                <w:rFonts w:ascii="Arial Narrow" w:hAnsi="Arial Narrow"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6F17F5" w:rsidP="00BC17FB">
            <w:pPr>
              <w:snapToGrid w:val="0"/>
              <w:spacing w:after="0"/>
              <w:rPr>
                <w:rFonts w:ascii="Arial Narrow" w:hAnsi="Arial Narrow" w:cs="Arial"/>
                <w:b/>
                <w:sz w:val="28"/>
              </w:rPr>
            </w:pPr>
            <w:r>
              <w:rPr>
                <w:rFonts w:ascii="Arial Narrow" w:hAnsi="Arial Narrow" w:cs="Arial"/>
                <w:b/>
                <w:sz w:val="28"/>
              </w:rPr>
              <w:t xml:space="preserve">Medical Assistant (MA) </w:t>
            </w:r>
            <w:r w:rsidR="00E945BE" w:rsidRPr="00E945BE">
              <w:rPr>
                <w:rFonts w:ascii="Arial Narrow" w:hAnsi="Arial Narrow" w:cs="Arial"/>
                <w:b/>
                <w:sz w:val="28"/>
              </w:rPr>
              <w:t xml:space="preserve">Certificate </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bl>
    <w:p w:rsidR="00A30C80" w:rsidRPr="00E945BE" w:rsidRDefault="00A30C80" w:rsidP="00E945BE">
      <w:pPr>
        <w:spacing w:after="0"/>
        <w:rPr>
          <w:rFonts w:ascii="Arial Narrow" w:hAnsi="Arial Narrow" w:cs="Arial"/>
          <w:b/>
        </w:rPr>
      </w:pPr>
    </w:p>
    <w:tbl>
      <w:tblPr>
        <w:tblW w:w="13608" w:type="dxa"/>
        <w:tblLayout w:type="fixed"/>
        <w:tblLook w:val="0000" w:firstRow="0" w:lastRow="0" w:firstColumn="0" w:lastColumn="0" w:noHBand="0" w:noVBand="0"/>
      </w:tblPr>
      <w:tblGrid>
        <w:gridCol w:w="2718"/>
        <w:gridCol w:w="10890"/>
      </w:tblGrid>
      <w:tr w:rsidR="00A30C80" w:rsidRPr="00E945BE" w:rsidTr="00E660E2">
        <w:tc>
          <w:tcPr>
            <w:tcW w:w="2718" w:type="dxa"/>
            <w:tcBorders>
              <w:right w:val="single" w:sz="4" w:space="0" w:color="auto"/>
            </w:tcBorders>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Contact Person</w:t>
            </w:r>
            <w:r w:rsidR="004F72DC" w:rsidRPr="00E945BE">
              <w:rPr>
                <w:rFonts w:ascii="Arial Narrow" w:hAnsi="Arial Narrow" w:cs="Arial"/>
                <w:b/>
              </w:rPr>
              <w:t xml:space="preserve"> &amp; </w:t>
            </w:r>
            <w:r w:rsidRPr="00E945BE">
              <w:rPr>
                <w:rFonts w:ascii="Arial Narrow" w:hAnsi="Arial Narrow"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F14657" w:rsidRPr="00E945BE" w:rsidRDefault="006F17F5" w:rsidP="006F17F5">
            <w:pPr>
              <w:snapToGrid w:val="0"/>
              <w:spacing w:after="0"/>
              <w:rPr>
                <w:rFonts w:ascii="Arial Narrow" w:hAnsi="Arial Narrow" w:cs="Arial"/>
                <w:b/>
              </w:rPr>
            </w:pPr>
            <w:r>
              <w:rPr>
                <w:rFonts w:ascii="Arial Narrow" w:hAnsi="Arial Narrow" w:cs="Arial"/>
                <w:b/>
              </w:rPr>
              <w:t xml:space="preserve">Lead: </w:t>
            </w:r>
            <w:r w:rsidR="00A30C80" w:rsidRPr="00E945BE">
              <w:rPr>
                <w:rFonts w:ascii="Arial Narrow" w:hAnsi="Arial Narrow" w:cs="Arial"/>
                <w:b/>
              </w:rPr>
              <w:t xml:space="preserve"> </w:t>
            </w:r>
            <w:r>
              <w:rPr>
                <w:rFonts w:ascii="Arial Narrow" w:hAnsi="Arial Narrow" w:cs="Arial"/>
                <w:b/>
              </w:rPr>
              <w:t xml:space="preserve">Enola </w:t>
            </w:r>
            <w:r w:rsidR="00F34C97">
              <w:rPr>
                <w:rFonts w:ascii="Arial Narrow" w:hAnsi="Arial Narrow" w:cs="Arial"/>
                <w:b/>
              </w:rPr>
              <w:t>Berker &amp; Li</w:t>
            </w:r>
            <w:r>
              <w:rPr>
                <w:rFonts w:ascii="Arial Narrow" w:hAnsi="Arial Narrow" w:cs="Arial"/>
                <w:b/>
              </w:rPr>
              <w:t>dia Trejo</w:t>
            </w:r>
            <w:r w:rsidR="00E945BE">
              <w:rPr>
                <w:rFonts w:ascii="Arial Narrow" w:hAnsi="Arial Narrow" w:cs="Arial"/>
                <w:b/>
              </w:rPr>
              <w:tab/>
            </w:r>
            <w:r w:rsidR="00E945BE">
              <w:rPr>
                <w:rFonts w:ascii="Arial Narrow" w:hAnsi="Arial Narrow" w:cs="Arial"/>
                <w:b/>
              </w:rPr>
              <w:tab/>
            </w:r>
            <w:r w:rsidR="00A30C80" w:rsidRPr="00E945BE">
              <w:rPr>
                <w:rFonts w:ascii="Arial Narrow" w:hAnsi="Arial Narrow" w:cs="Arial"/>
                <w:b/>
              </w:rPr>
              <w:t>Others</w:t>
            </w:r>
            <w:r>
              <w:rPr>
                <w:rFonts w:ascii="Arial Narrow" w:hAnsi="Arial Narrow" w:cs="Arial"/>
                <w:b/>
              </w:rPr>
              <w:t>:  T</w:t>
            </w:r>
            <w:r w:rsidR="00E945BE">
              <w:rPr>
                <w:rFonts w:ascii="Arial Narrow" w:hAnsi="Arial Narrow" w:cs="Arial"/>
                <w:b/>
              </w:rPr>
              <w:t>ina Aguirre</w:t>
            </w: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E945BE" w:rsidTr="007F7CE0">
        <w:trPr>
          <w:trHeight w:val="803"/>
        </w:trPr>
        <w:tc>
          <w:tcPr>
            <w:tcW w:w="10908" w:type="dxa"/>
            <w:tcBorders>
              <w:top w:val="single" w:sz="4" w:space="0" w:color="auto"/>
              <w:left w:val="single" w:sz="4" w:space="0" w:color="auto"/>
              <w:bottom w:val="single" w:sz="4" w:space="0" w:color="auto"/>
              <w:right w:val="single" w:sz="4" w:space="0" w:color="auto"/>
            </w:tcBorders>
          </w:tcPr>
          <w:p w:rsidR="00F14657" w:rsidRPr="006A48A7" w:rsidRDefault="00157568" w:rsidP="007A2A14">
            <w:pPr>
              <w:snapToGrid w:val="0"/>
              <w:spacing w:after="0"/>
              <w:rPr>
                <w:rFonts w:ascii="Arial Narrow" w:hAnsi="Arial Narrow" w:cs="Arial"/>
                <w:b/>
              </w:rPr>
            </w:pPr>
            <w:r w:rsidRPr="006A48A7">
              <w:rPr>
                <w:rFonts w:ascii="Arial Narrow" w:hAnsi="Arial Narrow" w:cs="Arial"/>
                <w:b/>
              </w:rPr>
              <w:t>Th</w:t>
            </w:r>
            <w:r w:rsidR="006A48A7">
              <w:rPr>
                <w:rFonts w:ascii="Arial Narrow" w:hAnsi="Arial Narrow" w:cs="Arial"/>
                <w:b/>
              </w:rPr>
              <w:t>is</w:t>
            </w:r>
            <w:r w:rsidRPr="006A48A7">
              <w:rPr>
                <w:rFonts w:ascii="Arial Narrow" w:hAnsi="Arial Narrow" w:cs="Arial"/>
                <w:b/>
              </w:rPr>
              <w:t xml:space="preserve"> </w:t>
            </w:r>
            <w:r w:rsidR="006A48A7" w:rsidRPr="006A48A7">
              <w:rPr>
                <w:rFonts w:ascii="Arial Narrow" w:hAnsi="Arial Narrow" w:cs="Arial"/>
                <w:b/>
              </w:rPr>
              <w:t>certificate prepares the student for</w:t>
            </w:r>
            <w:r w:rsidR="006A48A7" w:rsidRPr="006A48A7">
              <w:rPr>
                <w:rFonts w:ascii="Arial Narrow" w:hAnsi="Arial Narrow"/>
                <w:b/>
              </w:rPr>
              <w:t xml:space="preserve"> </w:t>
            </w:r>
            <w:r w:rsidR="006A48A7">
              <w:rPr>
                <w:rFonts w:ascii="Arial Narrow" w:hAnsi="Arial Narrow"/>
                <w:b/>
              </w:rPr>
              <w:t xml:space="preserve">a job role </w:t>
            </w:r>
            <w:r w:rsidR="006A48A7" w:rsidRPr="006A48A7">
              <w:rPr>
                <w:rFonts w:ascii="Arial Narrow" w:hAnsi="Arial Narrow"/>
                <w:b/>
              </w:rPr>
              <w:t xml:space="preserve">in a clinic or </w:t>
            </w:r>
            <w:r w:rsidR="007A2A14">
              <w:rPr>
                <w:rFonts w:ascii="Arial Narrow" w:hAnsi="Arial Narrow"/>
                <w:b/>
              </w:rPr>
              <w:t>physician</w:t>
            </w:r>
            <w:r w:rsidR="006A48A7" w:rsidRPr="006A48A7">
              <w:rPr>
                <w:rFonts w:ascii="Arial Narrow" w:hAnsi="Arial Narrow"/>
                <w:b/>
              </w:rPr>
              <w:t xml:space="preserve"> office as a medical assistant. Completion of the program requires two externships.</w:t>
            </w:r>
          </w:p>
        </w:tc>
      </w:tr>
    </w:tbl>
    <w:p w:rsidR="004F72DC" w:rsidRPr="00E945BE" w:rsidRDefault="004F72DC" w:rsidP="00E945BE">
      <w:pPr>
        <w:spacing w:after="0"/>
        <w:rPr>
          <w:rFonts w:ascii="Arial Narrow" w:hAnsi="Arial Narrow" w:cs="Arial"/>
          <w:b/>
          <w:sz w:val="24"/>
          <w:szCs w:val="24"/>
        </w:rPr>
      </w:pPr>
    </w:p>
    <w:p w:rsidR="004F72DC" w:rsidRPr="00E945BE" w:rsidRDefault="004F72DC" w:rsidP="00E945BE">
      <w:pPr>
        <w:spacing w:after="0"/>
        <w:rPr>
          <w:rFonts w:ascii="Arial Narrow" w:hAnsi="Arial Narrow" w:cs="Arial"/>
          <w:b/>
        </w:rPr>
      </w:pPr>
      <w:r w:rsidRPr="00E945BE">
        <w:rPr>
          <w:rFonts w:ascii="Arial Narrow" w:hAnsi="Arial Narrow" w:cs="Arial"/>
          <w:b/>
        </w:rPr>
        <w:t>Mission Statement or Description of the Program, Degree or Cert</w:t>
      </w:r>
      <w:r w:rsidR="00B044BA" w:rsidRPr="00E945BE">
        <w:rPr>
          <w:rFonts w:ascii="Arial Narrow" w:hAnsi="Arial Narrow" w:cs="Arial"/>
          <w:b/>
        </w:rPr>
        <w:t>ificate</w:t>
      </w:r>
      <w:r w:rsidRPr="00E945BE">
        <w:rPr>
          <w:rFonts w:ascii="Arial Narrow" w:hAnsi="Arial Narrow" w:cs="Arial"/>
          <w:b/>
        </w:rPr>
        <w:t>:</w:t>
      </w:r>
    </w:p>
    <w:p w:rsidR="009C5BA0" w:rsidRPr="00E945BE" w:rsidRDefault="009C5BA0" w:rsidP="00E945BE">
      <w:pPr>
        <w:spacing w:after="0"/>
        <w:rPr>
          <w:rFonts w:ascii="Arial Narrow" w:hAnsi="Arial Narrow" w:cs="Arial"/>
          <w:b/>
          <w:sz w:val="24"/>
          <w:szCs w:val="24"/>
        </w:rPr>
      </w:pPr>
    </w:p>
    <w:p w:rsidR="00B277EC" w:rsidRDefault="00151AAD" w:rsidP="00E945BE">
      <w:pPr>
        <w:spacing w:after="0"/>
        <w:rPr>
          <w:rFonts w:ascii="Arial Narrow" w:hAnsi="Arial Narrow" w:cs="Arial"/>
          <w:b/>
          <w:sz w:val="24"/>
          <w:szCs w:val="24"/>
        </w:rPr>
      </w:pPr>
      <w:r>
        <w:rPr>
          <w:rFonts w:ascii="Arial Narrow" w:hAnsi="Arial Narrow"/>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236220</wp:posOffset>
                </wp:positionV>
                <wp:extent cx="8553450" cy="617220"/>
                <wp:effectExtent l="0" t="0" r="1905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17220"/>
                        </a:xfrm>
                        <a:prstGeom prst="rect">
                          <a:avLst/>
                        </a:prstGeom>
                        <a:solidFill>
                          <a:srgbClr val="FFFFFF"/>
                        </a:solidFill>
                        <a:ln w="9525">
                          <a:solidFill>
                            <a:srgbClr val="000000"/>
                          </a:solidFill>
                          <a:miter lim="800000"/>
                          <a:headEnd/>
                          <a:tailEnd/>
                        </a:ln>
                      </wps:spPr>
                      <wps:txbx>
                        <w:txbxContent>
                          <w:p w:rsidR="00BC17FB" w:rsidRPr="006F17F5" w:rsidRDefault="00BC17FB"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BC17FB" w:rsidRPr="006F17F5" w:rsidRDefault="00BC17FB"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Pr>
                                <w:rFonts w:ascii="Arial Narrow" w:hAnsi="Arial Narrow"/>
                              </w:rPr>
                              <w:tab/>
                            </w:r>
                            <w:r w:rsidRPr="006F17F5">
                              <w:rPr>
                                <w:rFonts w:ascii="Arial Narrow" w:hAnsi="Arial Narrow"/>
                              </w:rPr>
                              <w:tab/>
                              <w:t>__X__I</w:t>
                            </w:r>
                            <w:r w:rsidRPr="006F17F5">
                              <w:rPr>
                                <w:rFonts w:ascii="Arial Narrow" w:hAnsi="Arial Narrow"/>
                                <w:b/>
                              </w:rPr>
                              <w:t>SLO5</w:t>
                            </w:r>
                            <w:r w:rsidRPr="006F17F5">
                              <w:rPr>
                                <w:rFonts w:ascii="Arial Narrow" w:hAnsi="Arial Narrow"/>
                              </w:rPr>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8.6pt;width:673.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">
                <v:textbox>
                  <w:txbxContent>
                    <w:p w:rsidR="00BC17FB" w:rsidRPr="006F17F5" w:rsidRDefault="00BC17FB"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BC17FB" w:rsidRPr="006F17F5" w:rsidRDefault="00BC17FB"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Pr>
                          <w:rFonts w:ascii="Arial Narrow" w:hAnsi="Arial Narrow"/>
                        </w:rPr>
                        <w:tab/>
                      </w:r>
                      <w:r w:rsidRPr="006F17F5">
                        <w:rPr>
                          <w:rFonts w:ascii="Arial Narrow" w:hAnsi="Arial Narrow"/>
                        </w:rPr>
                        <w:tab/>
                        <w:t>__X__I</w:t>
                      </w:r>
                      <w:r w:rsidRPr="006F17F5">
                        <w:rPr>
                          <w:rFonts w:ascii="Arial Narrow" w:hAnsi="Arial Narrow"/>
                          <w:b/>
                        </w:rPr>
                        <w:t>SLO5</w:t>
                      </w:r>
                      <w:r w:rsidRPr="006F17F5">
                        <w:rPr>
                          <w:rFonts w:ascii="Arial Narrow" w:hAnsi="Arial Narrow"/>
                        </w:rPr>
                        <w:t xml:space="preserve"> = global awareness</w:t>
                      </w:r>
                    </w:p>
                  </w:txbxContent>
                </v:textbox>
              </v:shape>
            </w:pict>
          </mc:Fallback>
        </mc:AlternateContent>
      </w:r>
      <w:r w:rsidR="000C6CBA" w:rsidRPr="00E945BE">
        <w:rPr>
          <w:rFonts w:ascii="Arial Narrow" w:hAnsi="Arial Narrow" w:cs="Arial"/>
          <w:b/>
          <w:sz w:val="24"/>
          <w:szCs w:val="24"/>
        </w:rPr>
        <w:t xml:space="preserve">Institutional Learning Outcomes Supported: Please </w:t>
      </w:r>
      <w:r w:rsidR="00DC642F" w:rsidRPr="00E945BE">
        <w:rPr>
          <w:rFonts w:ascii="Arial Narrow" w:hAnsi="Arial Narrow" w:cs="Arial"/>
          <w:b/>
          <w:sz w:val="24"/>
          <w:szCs w:val="24"/>
        </w:rPr>
        <w:t>check</w:t>
      </w:r>
      <w:r w:rsidR="000C6CBA" w:rsidRPr="00E945BE">
        <w:rPr>
          <w:rFonts w:ascii="Arial Narrow" w:hAnsi="Arial Narrow" w:cs="Arial"/>
          <w:b/>
          <w:sz w:val="24"/>
          <w:szCs w:val="24"/>
        </w:rPr>
        <w:t xml:space="preserve"> the ISLOs that are supported by your program:</w:t>
      </w:r>
    </w:p>
    <w:p w:rsidR="007F7CE0" w:rsidRPr="00E945BE" w:rsidRDefault="007F7CE0" w:rsidP="00E945BE">
      <w:pPr>
        <w:spacing w:after="0"/>
        <w:rPr>
          <w:rFonts w:ascii="Arial Narrow" w:hAnsi="Arial Narrow" w:cs="Arial"/>
          <w:b/>
          <w:sz w:val="24"/>
          <w:szCs w:val="24"/>
        </w:rPr>
      </w:pPr>
    </w:p>
    <w:p w:rsidR="000C6CBA" w:rsidRPr="00E945BE" w:rsidRDefault="000C6CBA" w:rsidP="00E945BE">
      <w:pPr>
        <w:spacing w:after="0"/>
        <w:rPr>
          <w:rFonts w:ascii="Arial Narrow" w:hAnsi="Arial Narrow" w:cs="Arial"/>
          <w:sz w:val="24"/>
          <w:szCs w:val="24"/>
        </w:rPr>
      </w:pPr>
    </w:p>
    <w:p w:rsidR="001B46F6" w:rsidRPr="00E945BE" w:rsidRDefault="001B46F6" w:rsidP="00E945BE">
      <w:pPr>
        <w:spacing w:after="0"/>
        <w:rPr>
          <w:rFonts w:ascii="Arial Narrow" w:hAnsi="Arial Narrow" w:cs="Arial"/>
          <w:b/>
          <w:sz w:val="24"/>
          <w:szCs w:val="24"/>
        </w:rPr>
      </w:pPr>
    </w:p>
    <w:p w:rsidR="001B46F6" w:rsidRPr="00E945BE" w:rsidRDefault="001B46F6" w:rsidP="00E945BE">
      <w:pPr>
        <w:spacing w:after="0"/>
        <w:rPr>
          <w:rFonts w:ascii="Arial Narrow" w:hAnsi="Arial Narrow" w:cs="Arial"/>
          <w:b/>
          <w:sz w:val="24"/>
          <w:szCs w:val="24"/>
        </w:rPr>
      </w:pPr>
    </w:p>
    <w:p w:rsidR="00B277EC" w:rsidRPr="00E945BE" w:rsidRDefault="00A30C80" w:rsidP="00E945BE">
      <w:pPr>
        <w:spacing w:after="0"/>
        <w:rPr>
          <w:rFonts w:ascii="Arial Narrow" w:hAnsi="Arial Narrow" w:cs="Arial"/>
          <w:b/>
          <w:sz w:val="24"/>
          <w:szCs w:val="24"/>
        </w:rPr>
      </w:pPr>
      <w:r w:rsidRPr="00E945BE">
        <w:rPr>
          <w:rFonts w:ascii="Arial Narrow" w:hAnsi="Arial Narrow" w:cs="Arial"/>
          <w:b/>
          <w:sz w:val="24"/>
          <w:szCs w:val="24"/>
        </w:rPr>
        <w:t xml:space="preserve">Program-level </w:t>
      </w:r>
      <w:r w:rsidR="000C6CBA" w:rsidRPr="00E945BE">
        <w:rPr>
          <w:rFonts w:ascii="Arial Narrow" w:hAnsi="Arial Narrow" w:cs="Arial"/>
          <w:b/>
          <w:sz w:val="24"/>
          <w:szCs w:val="24"/>
        </w:rPr>
        <w:t>Outcomes</w:t>
      </w:r>
      <w:r w:rsidR="007F7CE0">
        <w:rPr>
          <w:rFonts w:ascii="Arial Narrow" w:hAnsi="Arial Narrow" w:cs="Arial"/>
          <w:b/>
          <w:sz w:val="24"/>
          <w:szCs w:val="24"/>
        </w:rPr>
        <w:t xml:space="preserve"> and W</w:t>
      </w:r>
      <w:r w:rsidR="00DC642F" w:rsidRPr="00E945BE">
        <w:rPr>
          <w:rFonts w:ascii="Arial Narrow" w:hAnsi="Arial Narrow" w:cs="Arial"/>
          <w:b/>
          <w:sz w:val="24"/>
          <w:szCs w:val="24"/>
        </w:rPr>
        <w:t xml:space="preserve">ays to </w:t>
      </w:r>
      <w:r w:rsidR="007F7CE0">
        <w:rPr>
          <w:rFonts w:ascii="Arial Narrow" w:hAnsi="Arial Narrow" w:cs="Arial"/>
          <w:b/>
          <w:sz w:val="24"/>
          <w:szCs w:val="24"/>
        </w:rPr>
        <w:t>A</w:t>
      </w:r>
      <w:r w:rsidR="00DC642F" w:rsidRPr="00E945BE">
        <w:rPr>
          <w:rFonts w:ascii="Arial Narrow" w:hAnsi="Arial Narrow" w:cs="Arial"/>
          <w:b/>
          <w:sz w:val="24"/>
          <w:szCs w:val="24"/>
        </w:rPr>
        <w:t>ssess</w:t>
      </w:r>
      <w:r w:rsidR="000C6CBA" w:rsidRPr="00E945BE">
        <w:rPr>
          <w:rFonts w:ascii="Arial Narrow" w:hAnsi="Arial Narrow" w:cs="Arial"/>
          <w:b/>
          <w:sz w:val="24"/>
          <w:szCs w:val="24"/>
        </w:rPr>
        <w:t xml:space="preserve">: </w:t>
      </w:r>
      <w:r w:rsidR="000C6CBA" w:rsidRPr="007F7CE0">
        <w:rPr>
          <w:rFonts w:ascii="Arial Narrow" w:hAnsi="Arial Narrow" w:cs="Arial"/>
          <w:sz w:val="24"/>
          <w:szCs w:val="24"/>
        </w:rPr>
        <w:t xml:space="preserve">(Please choose </w:t>
      </w:r>
      <w:r w:rsidR="004F72DC" w:rsidRPr="007F7CE0">
        <w:rPr>
          <w:rFonts w:ascii="Arial Narrow" w:hAnsi="Arial Narrow" w:cs="Arial"/>
          <w:sz w:val="24"/>
          <w:szCs w:val="24"/>
        </w:rPr>
        <w:t>1-3</w:t>
      </w:r>
      <w:r w:rsidR="000C6CBA" w:rsidRPr="007F7CE0">
        <w:rPr>
          <w:rFonts w:ascii="Arial Narrow" w:hAnsi="Arial Narrow" w:cs="Arial"/>
          <w:sz w:val="24"/>
          <w:szCs w:val="24"/>
        </w:rPr>
        <w:t>)</w:t>
      </w:r>
    </w:p>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Degree or Certificate Grid needs to also be submitted on final page – </w:t>
      </w:r>
      <w:r w:rsidRPr="00745317">
        <w:rPr>
          <w:rFonts w:ascii="Arial Narrow" w:hAnsi="Arial Narrow" w:cs="Arial"/>
        </w:rPr>
        <w:t>see SLO Coordinator for assistance</w:t>
      </w:r>
      <w:r w:rsidRPr="00745317">
        <w:rPr>
          <w:rFonts w:ascii="Arial Narrow" w:hAnsi="Arial Narrow" w:cs="Arial"/>
          <w:b/>
        </w:rPr>
        <w:t xml:space="preserve"> </w:t>
      </w:r>
    </w:p>
    <w:p w:rsidR="00385100" w:rsidRPr="00745317" w:rsidRDefault="00157568" w:rsidP="007F7CE0">
      <w:pPr>
        <w:spacing w:after="0"/>
        <w:ind w:left="720"/>
        <w:rPr>
          <w:rFonts w:ascii="Arial Narrow" w:hAnsi="Arial Narrow" w:cs="Arial"/>
          <w:b/>
          <w:u w:val="single"/>
        </w:rPr>
      </w:pPr>
      <w:r w:rsidRPr="00745317">
        <w:rPr>
          <w:rFonts w:ascii="Arial Narrow" w:hAnsi="Arial Narrow" w:cs="Arial"/>
          <w:b/>
        </w:rPr>
        <w:t>Has SLO Grid been completed?</w:t>
      </w:r>
      <w:r w:rsidRPr="00745317">
        <w:rPr>
          <w:rFonts w:ascii="Arial Narrow" w:hAnsi="Arial Narrow" w:cs="Arial"/>
          <w:b/>
        </w:rPr>
        <w:tab/>
      </w:r>
      <w:r w:rsidR="00385100" w:rsidRPr="00745317">
        <w:rPr>
          <w:rFonts w:ascii="Arial Narrow" w:hAnsi="Arial Narrow" w:cs="Arial"/>
          <w:b/>
        </w:rPr>
        <w:t>Yes</w:t>
      </w:r>
      <w:r w:rsidR="00385100" w:rsidRPr="00745317">
        <w:rPr>
          <w:rFonts w:ascii="Arial Narrow" w:hAnsi="Arial Narrow" w:cs="Arial"/>
          <w:b/>
          <w:u w:val="single"/>
        </w:rPr>
        <w:tab/>
      </w:r>
      <w:r w:rsidR="005811AD"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r w:rsidR="00385100" w:rsidRPr="00745317">
        <w:rPr>
          <w:rFonts w:ascii="Arial Narrow" w:hAnsi="Arial Narrow" w:cs="Arial"/>
          <w:b/>
        </w:rPr>
        <w:t xml:space="preserve">  Is it Attached?  Yes</w:t>
      </w:r>
      <w:r w:rsidR="00385100" w:rsidRPr="00745317">
        <w:rPr>
          <w:rFonts w:ascii="Arial Narrow" w:hAnsi="Arial Narrow" w:cs="Arial"/>
          <w:b/>
          <w:u w:val="single"/>
        </w:rPr>
        <w:tab/>
      </w:r>
      <w:r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p>
    <w:tbl>
      <w:tblPr>
        <w:tblpPr w:leftFromText="180" w:rightFromText="180" w:vertAnchor="text" w:horzAnchor="margin" w:tblpY="1181"/>
        <w:tblW w:w="13788" w:type="dxa"/>
        <w:tblLayout w:type="fixed"/>
        <w:tblLook w:val="0000" w:firstRow="0" w:lastRow="0" w:firstColumn="0" w:lastColumn="0" w:noHBand="0" w:noVBand="0"/>
      </w:tblPr>
      <w:tblGrid>
        <w:gridCol w:w="13788"/>
      </w:tblGrid>
      <w:tr w:rsidR="00157568" w:rsidRPr="00745317" w:rsidTr="007F7CE0">
        <w:trPr>
          <w:trHeight w:val="980"/>
        </w:trPr>
        <w:tc>
          <w:tcPr>
            <w:tcW w:w="13788" w:type="dxa"/>
            <w:tcBorders>
              <w:top w:val="single" w:sz="4" w:space="0" w:color="auto"/>
              <w:left w:val="single" w:sz="4" w:space="0" w:color="auto"/>
              <w:bottom w:val="single" w:sz="4" w:space="0" w:color="auto"/>
              <w:right w:val="single" w:sz="4" w:space="0" w:color="auto"/>
            </w:tcBorders>
          </w:tcPr>
          <w:p w:rsidR="00157568" w:rsidRPr="00745317" w:rsidRDefault="00157568" w:rsidP="00BC17FB">
            <w:pPr>
              <w:snapToGrid w:val="0"/>
              <w:spacing w:after="0"/>
              <w:rPr>
                <w:rFonts w:ascii="Arial Narrow" w:hAnsi="Arial Narrow" w:cs="Arial"/>
                <w:b/>
              </w:rPr>
            </w:pPr>
            <w:r w:rsidRPr="00745317">
              <w:rPr>
                <w:rFonts w:ascii="Arial Narrow" w:hAnsi="Arial Narrow" w:cs="Arial"/>
                <w:b/>
              </w:rPr>
              <w:t xml:space="preserve">Completing the </w:t>
            </w:r>
            <w:r w:rsidR="004C5C40">
              <w:rPr>
                <w:rFonts w:ascii="Arial Narrow" w:hAnsi="Arial Narrow" w:cs="Arial"/>
                <w:b/>
              </w:rPr>
              <w:t>MA</w:t>
            </w:r>
            <w:r w:rsidRPr="00745317">
              <w:rPr>
                <w:rFonts w:ascii="Arial Narrow" w:hAnsi="Arial Narrow" w:cs="Arial"/>
                <w:b/>
              </w:rPr>
              <w:t xml:space="preserve"> </w:t>
            </w:r>
            <w:r w:rsidR="007F7CE0" w:rsidRPr="00745317">
              <w:rPr>
                <w:rFonts w:ascii="Arial Narrow" w:hAnsi="Arial Narrow" w:cs="Arial"/>
                <w:b/>
              </w:rPr>
              <w:t>Certificate</w:t>
            </w:r>
            <w:r w:rsidRPr="00745317">
              <w:rPr>
                <w:rFonts w:ascii="Arial Narrow" w:hAnsi="Arial Narrow" w:cs="Arial"/>
                <w:b/>
              </w:rPr>
              <w:t xml:space="preserve"> Grid demonstrated that courses are designed to </w:t>
            </w:r>
            <w:r w:rsidR="007F7CE0" w:rsidRPr="00745317">
              <w:rPr>
                <w:rFonts w:ascii="Arial Narrow" w:hAnsi="Arial Narrow" w:cs="Arial"/>
                <w:b/>
              </w:rPr>
              <w:t xml:space="preserve">focus </w:t>
            </w:r>
            <w:r w:rsidR="00BF2C05">
              <w:rPr>
                <w:rFonts w:ascii="Arial Narrow" w:hAnsi="Arial Narrow" w:cs="Arial"/>
                <w:b/>
              </w:rPr>
              <w:t xml:space="preserve">primarily on critical thinking and personal responsibility while covering </w:t>
            </w:r>
            <w:r w:rsidR="00007DC6">
              <w:rPr>
                <w:rFonts w:ascii="Arial Narrow" w:hAnsi="Arial Narrow" w:cs="Arial"/>
                <w:b/>
              </w:rPr>
              <w:t xml:space="preserve">communication skills, </w:t>
            </w:r>
            <w:r w:rsidRPr="00745317">
              <w:rPr>
                <w:rFonts w:ascii="Arial Narrow" w:hAnsi="Arial Narrow" w:cs="Arial"/>
                <w:b/>
              </w:rPr>
              <w:t>information literacy</w:t>
            </w:r>
            <w:r w:rsidR="007F7CE0" w:rsidRPr="00745317">
              <w:rPr>
                <w:rFonts w:ascii="Arial Narrow" w:hAnsi="Arial Narrow" w:cs="Arial"/>
                <w:b/>
              </w:rPr>
              <w:t xml:space="preserve">, and </w:t>
            </w:r>
            <w:r w:rsidRPr="00745317">
              <w:rPr>
                <w:rFonts w:ascii="Arial Narrow" w:hAnsi="Arial Narrow" w:cs="Arial"/>
                <w:b/>
              </w:rPr>
              <w:t xml:space="preserve">global awareness.  This is the first time the Grid has been completed for the </w:t>
            </w:r>
            <w:r w:rsidR="00724786">
              <w:rPr>
                <w:rFonts w:ascii="Arial Narrow" w:hAnsi="Arial Narrow" w:cs="Arial"/>
                <w:b/>
              </w:rPr>
              <w:t>MA</w:t>
            </w:r>
            <w:r w:rsidR="007F7CE0" w:rsidRPr="00745317">
              <w:rPr>
                <w:rFonts w:ascii="Arial Narrow" w:hAnsi="Arial Narrow" w:cs="Arial"/>
                <w:b/>
              </w:rPr>
              <w:t xml:space="preserve"> Program </w:t>
            </w:r>
            <w:r w:rsidRPr="00745317">
              <w:rPr>
                <w:rFonts w:ascii="Arial Narrow" w:hAnsi="Arial Narrow" w:cs="Arial"/>
                <w:b/>
              </w:rPr>
              <w:t xml:space="preserve">so </w:t>
            </w:r>
            <w:r w:rsidR="007F7CE0" w:rsidRPr="00745317">
              <w:rPr>
                <w:rFonts w:ascii="Arial Narrow" w:hAnsi="Arial Narrow" w:cs="Arial"/>
                <w:b/>
              </w:rPr>
              <w:t xml:space="preserve">we are unable to compare the </w:t>
            </w:r>
            <w:r w:rsidRPr="00745317">
              <w:rPr>
                <w:rFonts w:ascii="Arial Narrow" w:hAnsi="Arial Narrow" w:cs="Arial"/>
                <w:b/>
              </w:rPr>
              <w:t xml:space="preserve">Grid </w:t>
            </w:r>
            <w:r w:rsidR="007F7CE0" w:rsidRPr="00745317">
              <w:rPr>
                <w:rFonts w:ascii="Arial Narrow" w:hAnsi="Arial Narrow" w:cs="Arial"/>
                <w:b/>
              </w:rPr>
              <w:t xml:space="preserve">to prior years. </w:t>
            </w:r>
            <w:r w:rsidRPr="00745317">
              <w:rPr>
                <w:rFonts w:ascii="Arial Narrow" w:hAnsi="Arial Narrow" w:cs="Arial"/>
                <w:b/>
              </w:rPr>
              <w:t xml:space="preserve"> </w:t>
            </w:r>
          </w:p>
        </w:tc>
      </w:tr>
    </w:tbl>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Please write a couple of sentences describing what information the completed Grid provides.  You may want to comment on ISLOs which are being covered well or not covered at all, changes to be made to outcomes or assessments, or, if possible, you may want to compare Grid to previous years. </w:t>
      </w:r>
    </w:p>
    <w:p w:rsidR="00745317" w:rsidRDefault="00745317">
      <w:pPr>
        <w:rPr>
          <w:rFonts w:ascii="Arial Narrow" w:hAnsi="Arial Narrow" w:cs="Arial"/>
          <w:b/>
          <w:sz w:val="24"/>
          <w:szCs w:val="24"/>
        </w:rPr>
      </w:pPr>
      <w:r>
        <w:rPr>
          <w:rFonts w:ascii="Arial Narrow" w:hAnsi="Arial Narrow" w:cs="Arial"/>
          <w:b/>
          <w:sz w:val="24"/>
          <w:szCs w:val="24"/>
        </w:rPr>
        <w:br w:type="page"/>
      </w:r>
    </w:p>
    <w:p w:rsidR="003F5825" w:rsidRDefault="003F5825" w:rsidP="00157568">
      <w:pPr>
        <w:spacing w:after="0"/>
        <w:rPr>
          <w:rFonts w:ascii="Arial Narrow" w:hAnsi="Arial Narrow" w:cs="Arial"/>
          <w:b/>
          <w:sz w:val="24"/>
          <w:szCs w:val="24"/>
        </w:rPr>
      </w:pPr>
      <w:r w:rsidRPr="00E945BE">
        <w:rPr>
          <w:rFonts w:ascii="Arial Narrow" w:hAnsi="Arial Narrow" w:cs="Arial"/>
          <w:b/>
          <w:sz w:val="24"/>
          <w:szCs w:val="24"/>
        </w:rPr>
        <w:lastRenderedPageBreak/>
        <w:t>Please include the outcomes that have been designed for your courses.</w:t>
      </w:r>
    </w:p>
    <w:tbl>
      <w:tblPr>
        <w:tblStyle w:val="TableGrid"/>
        <w:tblpPr w:leftFromText="180" w:rightFromText="180" w:vertAnchor="text" w:tblpY="1"/>
        <w:tblOverlap w:val="never"/>
        <w:tblW w:w="0" w:type="auto"/>
        <w:tblLook w:val="04A0" w:firstRow="1" w:lastRow="0" w:firstColumn="1" w:lastColumn="0" w:noHBand="0" w:noVBand="1"/>
      </w:tblPr>
      <w:tblGrid>
        <w:gridCol w:w="1098"/>
        <w:gridCol w:w="12654"/>
      </w:tblGrid>
      <w:tr w:rsidR="00231AC5" w:rsidRPr="003F73ED" w:rsidTr="00231AC5">
        <w:tc>
          <w:tcPr>
            <w:tcW w:w="1098" w:type="dxa"/>
          </w:tcPr>
          <w:p w:rsidR="00231AC5" w:rsidRPr="003F73ED" w:rsidRDefault="00231AC5" w:rsidP="00231AC5">
            <w:pPr>
              <w:rPr>
                <w:rFonts w:ascii="Arial Narrow" w:hAnsi="Arial Narrow" w:cs="Arial"/>
                <w:b/>
              </w:rPr>
            </w:pPr>
            <w:r w:rsidRPr="003F73ED">
              <w:rPr>
                <w:rFonts w:ascii="Arial Narrow" w:hAnsi="Arial Narrow" w:cs="Arial"/>
                <w:b/>
              </w:rPr>
              <w:t>Course #</w:t>
            </w:r>
          </w:p>
        </w:tc>
        <w:tc>
          <w:tcPr>
            <w:tcW w:w="12654" w:type="dxa"/>
          </w:tcPr>
          <w:p w:rsidR="00231AC5" w:rsidRPr="003F73ED" w:rsidRDefault="00231AC5" w:rsidP="00BC17FB">
            <w:pPr>
              <w:rPr>
                <w:rFonts w:ascii="Arial Narrow" w:hAnsi="Arial Narrow" w:cs="Arial"/>
                <w:b/>
              </w:rPr>
            </w:pPr>
            <w:r w:rsidRPr="003F73ED">
              <w:rPr>
                <w:rFonts w:ascii="Arial Narrow" w:hAnsi="Arial Narrow" w:cs="Arial"/>
                <w:b/>
              </w:rPr>
              <w:t>Outcomes</w:t>
            </w:r>
          </w:p>
        </w:tc>
      </w:tr>
      <w:tr w:rsidR="00231AC5" w:rsidRPr="003F73ED" w:rsidTr="00231AC5">
        <w:tc>
          <w:tcPr>
            <w:tcW w:w="1098" w:type="dxa"/>
          </w:tcPr>
          <w:p w:rsidR="00231AC5" w:rsidRPr="003F73ED" w:rsidRDefault="003F73ED" w:rsidP="00BC17FB">
            <w:pPr>
              <w:rPr>
                <w:rFonts w:ascii="Arial Narrow" w:hAnsi="Arial Narrow" w:cs="Arial"/>
              </w:rPr>
            </w:pPr>
            <w:r w:rsidRPr="003F73ED">
              <w:rPr>
                <w:rFonts w:ascii="Arial Narrow" w:hAnsi="Arial Narrow" w:cs="Arial"/>
              </w:rPr>
              <w:t>AHP 070</w:t>
            </w:r>
          </w:p>
        </w:tc>
        <w:tc>
          <w:tcPr>
            <w:tcW w:w="12654" w:type="dxa"/>
          </w:tcPr>
          <w:p w:rsidR="003F73ED" w:rsidRPr="003F73ED" w:rsidRDefault="003F73ED" w:rsidP="003F73ED">
            <w:pPr>
              <w:numPr>
                <w:ilvl w:val="0"/>
                <w:numId w:val="6"/>
              </w:numPr>
              <w:spacing w:before="100" w:beforeAutospacing="1" w:after="100" w:afterAutospacing="1"/>
              <w:rPr>
                <w:rFonts w:ascii="Arial Narrow" w:hAnsi="Arial Narrow"/>
              </w:rPr>
            </w:pPr>
            <w:r w:rsidRPr="003F73ED">
              <w:rPr>
                <w:rFonts w:ascii="Arial Narrow" w:hAnsi="Arial Narrow"/>
              </w:rPr>
              <w:t>identify elements of professionalism and courtesy in a telephone conversation with a client. (ILO 1, ILO 2, ILO 3)</w:t>
            </w:r>
          </w:p>
          <w:p w:rsidR="003F73ED" w:rsidRPr="003F73ED" w:rsidRDefault="003F73ED" w:rsidP="003F73ED">
            <w:pPr>
              <w:numPr>
                <w:ilvl w:val="0"/>
                <w:numId w:val="6"/>
              </w:numPr>
              <w:spacing w:before="100" w:beforeAutospacing="1" w:after="100" w:afterAutospacing="1"/>
              <w:rPr>
                <w:rFonts w:ascii="Arial Narrow" w:hAnsi="Arial Narrow"/>
              </w:rPr>
            </w:pPr>
            <w:r w:rsidRPr="003F73ED">
              <w:rPr>
                <w:rFonts w:ascii="Arial Narrow" w:hAnsi="Arial Narrow"/>
              </w:rPr>
              <w:t>describe record management in a medical office and role of HIPAA regulations (ILO 2, ILO 3, ILO 5)</w:t>
            </w:r>
          </w:p>
          <w:p w:rsidR="003F73ED" w:rsidRPr="003F73ED" w:rsidRDefault="003F73ED" w:rsidP="003F73ED">
            <w:pPr>
              <w:numPr>
                <w:ilvl w:val="0"/>
                <w:numId w:val="6"/>
              </w:numPr>
              <w:spacing w:before="100" w:beforeAutospacing="1" w:after="100" w:afterAutospacing="1"/>
              <w:rPr>
                <w:rFonts w:ascii="Arial Narrow" w:hAnsi="Arial Narrow"/>
              </w:rPr>
            </w:pPr>
            <w:r w:rsidRPr="003F73ED">
              <w:rPr>
                <w:rFonts w:ascii="Arial Narrow" w:hAnsi="Arial Narrow"/>
              </w:rPr>
              <w:t>describe the best practice for processing a patient in the ambulatory clinic or office setting. (ILO 2, ILO 3, ILO 5)</w:t>
            </w:r>
          </w:p>
          <w:p w:rsidR="00231AC5" w:rsidRPr="003F73ED" w:rsidRDefault="003F73ED" w:rsidP="003F73ED">
            <w:pPr>
              <w:numPr>
                <w:ilvl w:val="0"/>
                <w:numId w:val="6"/>
              </w:numPr>
              <w:spacing w:before="100" w:beforeAutospacing="1" w:after="100" w:afterAutospacing="1"/>
              <w:rPr>
                <w:rFonts w:ascii="Arial Narrow" w:hAnsi="Arial Narrow"/>
              </w:rPr>
            </w:pPr>
            <w:r w:rsidRPr="003F73ED">
              <w:rPr>
                <w:rFonts w:ascii="Arial Narrow" w:hAnsi="Arial Narrow"/>
              </w:rPr>
              <w:t>identify elements of appointment control and confidentiality in the medical office setting. (ILO 2, ILO 3)</w:t>
            </w:r>
          </w:p>
        </w:tc>
      </w:tr>
      <w:tr w:rsidR="00231AC5" w:rsidRPr="003F73ED" w:rsidTr="00231AC5">
        <w:tc>
          <w:tcPr>
            <w:tcW w:w="1098" w:type="dxa"/>
          </w:tcPr>
          <w:p w:rsidR="00231AC5" w:rsidRPr="003F73ED" w:rsidRDefault="003F73ED" w:rsidP="00BC17FB">
            <w:pPr>
              <w:rPr>
                <w:rFonts w:ascii="Arial Narrow" w:hAnsi="Arial Narrow" w:cs="Arial"/>
              </w:rPr>
            </w:pPr>
            <w:r w:rsidRPr="003F73ED">
              <w:rPr>
                <w:rFonts w:ascii="Arial Narrow" w:hAnsi="Arial Narrow" w:cs="Arial"/>
              </w:rPr>
              <w:t>AHP 072</w:t>
            </w:r>
          </w:p>
        </w:tc>
        <w:tc>
          <w:tcPr>
            <w:tcW w:w="12654" w:type="dxa"/>
          </w:tcPr>
          <w:p w:rsidR="003F73ED" w:rsidRPr="003F73ED" w:rsidRDefault="003F73ED" w:rsidP="003F73ED">
            <w:pPr>
              <w:numPr>
                <w:ilvl w:val="0"/>
                <w:numId w:val="14"/>
              </w:numPr>
              <w:spacing w:before="100" w:beforeAutospacing="1" w:after="100" w:afterAutospacing="1"/>
              <w:rPr>
                <w:rFonts w:ascii="Arial Narrow" w:hAnsi="Arial Narrow"/>
              </w:rPr>
            </w:pPr>
            <w:r w:rsidRPr="003F73ED">
              <w:rPr>
                <w:rFonts w:ascii="Arial Narrow" w:hAnsi="Arial Narrow"/>
              </w:rPr>
              <w:t>describe the role of the Medical Assistant in the preparation and maintenance of a medical record. (ILO 2, ILO 3)</w:t>
            </w:r>
          </w:p>
          <w:p w:rsidR="003F73ED" w:rsidRPr="003F73ED" w:rsidRDefault="003F73ED" w:rsidP="003F73ED">
            <w:pPr>
              <w:numPr>
                <w:ilvl w:val="0"/>
                <w:numId w:val="14"/>
              </w:numPr>
              <w:spacing w:before="100" w:beforeAutospacing="1" w:after="100" w:afterAutospacing="1"/>
              <w:rPr>
                <w:rFonts w:ascii="Arial Narrow" w:hAnsi="Arial Narrow"/>
              </w:rPr>
            </w:pPr>
            <w:r w:rsidRPr="003F73ED">
              <w:rPr>
                <w:rFonts w:ascii="Arial Narrow" w:hAnsi="Arial Narrow"/>
              </w:rPr>
              <w:t>identify the laws and/or regulations related to bookkeeping, billing, and collection in a medical office. (ILO 2, ILO 3, ILO 4)</w:t>
            </w:r>
          </w:p>
          <w:p w:rsidR="003F73ED" w:rsidRPr="003F73ED" w:rsidRDefault="003F73ED" w:rsidP="003F73ED">
            <w:pPr>
              <w:numPr>
                <w:ilvl w:val="0"/>
                <w:numId w:val="14"/>
              </w:numPr>
              <w:spacing w:before="100" w:beforeAutospacing="1" w:after="100" w:afterAutospacing="1"/>
              <w:rPr>
                <w:rFonts w:ascii="Arial Narrow" w:hAnsi="Arial Narrow"/>
              </w:rPr>
            </w:pPr>
            <w:r w:rsidRPr="003F73ED">
              <w:rPr>
                <w:rFonts w:ascii="Arial Narrow" w:hAnsi="Arial Narrow"/>
              </w:rPr>
              <w:t>identify the typical office equipment and the most efficient use of the machines. (ILO 2, ILO 3)</w:t>
            </w:r>
          </w:p>
          <w:p w:rsidR="00231AC5" w:rsidRPr="003F73ED" w:rsidRDefault="003F73ED" w:rsidP="003F73ED">
            <w:pPr>
              <w:numPr>
                <w:ilvl w:val="0"/>
                <w:numId w:val="14"/>
              </w:numPr>
              <w:spacing w:before="100" w:beforeAutospacing="1" w:after="100" w:afterAutospacing="1"/>
              <w:rPr>
                <w:rFonts w:ascii="Arial Narrow" w:hAnsi="Arial Narrow"/>
              </w:rPr>
            </w:pPr>
            <w:r w:rsidRPr="003F73ED">
              <w:rPr>
                <w:rFonts w:ascii="Arial Narrow" w:hAnsi="Arial Narrow"/>
              </w:rPr>
              <w:t>identify key elements to ensure effective and efficient medical office management. (ILO 2, ILO 3)</w:t>
            </w:r>
          </w:p>
        </w:tc>
      </w:tr>
      <w:tr w:rsidR="00231AC5" w:rsidRPr="003F73ED" w:rsidTr="00231AC5">
        <w:tc>
          <w:tcPr>
            <w:tcW w:w="1098" w:type="dxa"/>
          </w:tcPr>
          <w:p w:rsidR="00231AC5" w:rsidRPr="003F73ED" w:rsidRDefault="003F73ED" w:rsidP="00BC17FB">
            <w:pPr>
              <w:rPr>
                <w:rFonts w:ascii="Arial Narrow" w:hAnsi="Arial Narrow" w:cs="Arial"/>
              </w:rPr>
            </w:pPr>
            <w:r w:rsidRPr="003F73ED">
              <w:rPr>
                <w:rFonts w:ascii="Arial Narrow" w:hAnsi="Arial Narrow" w:cs="Arial"/>
              </w:rPr>
              <w:t>AHP 074</w:t>
            </w:r>
          </w:p>
        </w:tc>
        <w:tc>
          <w:tcPr>
            <w:tcW w:w="12654" w:type="dxa"/>
          </w:tcPr>
          <w:p w:rsidR="003F73ED" w:rsidRPr="003F73ED" w:rsidRDefault="003F73ED" w:rsidP="003F73ED">
            <w:pPr>
              <w:numPr>
                <w:ilvl w:val="0"/>
                <w:numId w:val="8"/>
              </w:numPr>
              <w:spacing w:before="100" w:beforeAutospacing="1" w:after="100" w:afterAutospacing="1"/>
              <w:rPr>
                <w:rFonts w:ascii="Arial Narrow" w:hAnsi="Arial Narrow"/>
              </w:rPr>
            </w:pPr>
            <w:r w:rsidRPr="003F73ED">
              <w:rPr>
                <w:rFonts w:ascii="Arial Narrow" w:hAnsi="Arial Narrow"/>
              </w:rPr>
              <w:t xml:space="preserve">demonstrate the ability to set appointments, maintain medical records, prepare billing and/or insurance documents, and collect overdue accounts utilizing phone, computer, and interpersonal skills in a medical office setting. (ILO 1, </w:t>
            </w:r>
            <w:r w:rsidR="00F34C97">
              <w:rPr>
                <w:rFonts w:ascii="Arial Narrow" w:hAnsi="Arial Narrow"/>
              </w:rPr>
              <w:t xml:space="preserve">ILO </w:t>
            </w:r>
            <w:r w:rsidRPr="003F73ED">
              <w:rPr>
                <w:rFonts w:ascii="Arial Narrow" w:hAnsi="Arial Narrow"/>
              </w:rPr>
              <w:t xml:space="preserve">2, </w:t>
            </w:r>
            <w:r w:rsidR="00F34C97">
              <w:rPr>
                <w:rFonts w:ascii="Arial Narrow" w:hAnsi="Arial Narrow"/>
              </w:rPr>
              <w:t xml:space="preserve">ILO </w:t>
            </w:r>
            <w:r w:rsidRPr="003F73ED">
              <w:rPr>
                <w:rFonts w:ascii="Arial Narrow" w:hAnsi="Arial Narrow"/>
              </w:rPr>
              <w:t xml:space="preserve">3) </w:t>
            </w:r>
          </w:p>
          <w:p w:rsidR="00231AC5" w:rsidRPr="003F73ED" w:rsidRDefault="003F73ED" w:rsidP="003F73ED">
            <w:pPr>
              <w:numPr>
                <w:ilvl w:val="0"/>
                <w:numId w:val="8"/>
              </w:numPr>
              <w:spacing w:before="100" w:beforeAutospacing="1" w:after="100" w:afterAutospacing="1"/>
              <w:rPr>
                <w:rFonts w:ascii="Arial Narrow" w:hAnsi="Arial Narrow"/>
              </w:rPr>
            </w:pPr>
            <w:r w:rsidRPr="003F73ED">
              <w:rPr>
                <w:rFonts w:ascii="Arial Narrow" w:hAnsi="Arial Narrow"/>
              </w:rPr>
              <w:t>describe proper office emergency procedures, when to implement the procedures, and if any legal aspects may be applied. (ILO 1, ILO 2, ILO 3)</w:t>
            </w:r>
          </w:p>
        </w:tc>
      </w:tr>
      <w:tr w:rsidR="00231AC5" w:rsidRPr="003F73ED" w:rsidTr="00231AC5">
        <w:tc>
          <w:tcPr>
            <w:tcW w:w="1098" w:type="dxa"/>
          </w:tcPr>
          <w:p w:rsidR="00231AC5" w:rsidRPr="003F73ED" w:rsidRDefault="003F73ED" w:rsidP="00BC17FB">
            <w:pPr>
              <w:rPr>
                <w:rFonts w:ascii="Arial Narrow" w:hAnsi="Arial Narrow" w:cs="Arial"/>
              </w:rPr>
            </w:pPr>
            <w:r w:rsidRPr="003F73ED">
              <w:rPr>
                <w:rFonts w:ascii="Arial Narrow" w:hAnsi="Arial Narrow" w:cs="Arial"/>
              </w:rPr>
              <w:t>AHP 080</w:t>
            </w:r>
          </w:p>
        </w:tc>
        <w:tc>
          <w:tcPr>
            <w:tcW w:w="12654" w:type="dxa"/>
          </w:tcPr>
          <w:p w:rsidR="003F73ED" w:rsidRPr="003F73ED" w:rsidRDefault="003F73ED" w:rsidP="003F73ED">
            <w:pPr>
              <w:numPr>
                <w:ilvl w:val="0"/>
                <w:numId w:val="15"/>
              </w:numPr>
              <w:spacing w:before="100" w:beforeAutospacing="1" w:after="100" w:afterAutospacing="1"/>
              <w:rPr>
                <w:rFonts w:ascii="Arial Narrow" w:hAnsi="Arial Narrow"/>
              </w:rPr>
            </w:pPr>
            <w:r w:rsidRPr="003F73ED">
              <w:rPr>
                <w:rFonts w:ascii="Arial Narrow" w:hAnsi="Arial Narrow"/>
              </w:rPr>
              <w:t>identify regulations related to blood withdrawal and disposal of used lab equipment. (ILO 2, ILO 4)</w:t>
            </w:r>
          </w:p>
          <w:p w:rsidR="003F73ED" w:rsidRPr="003F73ED" w:rsidRDefault="003F73ED" w:rsidP="003F73ED">
            <w:pPr>
              <w:numPr>
                <w:ilvl w:val="0"/>
                <w:numId w:val="15"/>
              </w:numPr>
              <w:spacing w:before="100" w:beforeAutospacing="1" w:after="100" w:afterAutospacing="1"/>
              <w:rPr>
                <w:rFonts w:ascii="Arial Narrow" w:hAnsi="Arial Narrow"/>
              </w:rPr>
            </w:pPr>
            <w:r w:rsidRPr="003F73ED">
              <w:rPr>
                <w:rFonts w:ascii="Arial Narrow" w:hAnsi="Arial Narrow"/>
              </w:rPr>
              <w:t>describe appropriate steps for obtaining specimens via capillary and venous sampling. (ILO 2, ILO 3)</w:t>
            </w:r>
          </w:p>
          <w:p w:rsidR="00231AC5" w:rsidRPr="003F73ED" w:rsidRDefault="003F73ED" w:rsidP="003F73ED">
            <w:pPr>
              <w:numPr>
                <w:ilvl w:val="0"/>
                <w:numId w:val="15"/>
              </w:numPr>
              <w:spacing w:before="100" w:beforeAutospacing="1" w:after="100" w:afterAutospacing="1"/>
              <w:rPr>
                <w:rFonts w:ascii="Arial Narrow" w:hAnsi="Arial Narrow"/>
              </w:rPr>
            </w:pPr>
            <w:r w:rsidRPr="003F73ED">
              <w:rPr>
                <w:rFonts w:ascii="Arial Narrow" w:hAnsi="Arial Narrow"/>
              </w:rPr>
              <w:t>demonstrate correct utilization of lab microscope and oth</w:t>
            </w:r>
            <w:r>
              <w:rPr>
                <w:rFonts w:ascii="Arial Narrow" w:hAnsi="Arial Narrow"/>
              </w:rPr>
              <w:t>er lab equipment. (ILO 2, ILO 3</w:t>
            </w:r>
            <w:r w:rsidR="00F34C97">
              <w:rPr>
                <w:rFonts w:ascii="Arial Narrow" w:hAnsi="Arial Narrow"/>
              </w:rPr>
              <w:t>)</w:t>
            </w:r>
          </w:p>
        </w:tc>
      </w:tr>
      <w:tr w:rsidR="00231AC5" w:rsidRPr="003F73ED" w:rsidTr="00231AC5">
        <w:tc>
          <w:tcPr>
            <w:tcW w:w="1098" w:type="dxa"/>
          </w:tcPr>
          <w:p w:rsidR="00231AC5" w:rsidRPr="003F73ED" w:rsidRDefault="003F73ED" w:rsidP="003F73ED">
            <w:pPr>
              <w:rPr>
                <w:rFonts w:ascii="Arial Narrow" w:hAnsi="Arial Narrow" w:cs="Arial"/>
                <w:b/>
              </w:rPr>
            </w:pPr>
            <w:r w:rsidRPr="003F73ED">
              <w:rPr>
                <w:rFonts w:ascii="Arial Narrow" w:hAnsi="Arial Narrow" w:cs="Arial"/>
              </w:rPr>
              <w:t>AHP 082</w:t>
            </w:r>
          </w:p>
        </w:tc>
        <w:tc>
          <w:tcPr>
            <w:tcW w:w="12654" w:type="dxa"/>
          </w:tcPr>
          <w:p w:rsidR="003F73ED" w:rsidRPr="003F73ED" w:rsidRDefault="003F73ED" w:rsidP="003F73ED">
            <w:pPr>
              <w:numPr>
                <w:ilvl w:val="0"/>
                <w:numId w:val="17"/>
              </w:numPr>
              <w:spacing w:before="100" w:beforeAutospacing="1" w:after="100" w:afterAutospacing="1"/>
              <w:rPr>
                <w:rFonts w:ascii="Arial Narrow" w:hAnsi="Arial Narrow"/>
              </w:rPr>
            </w:pPr>
            <w:r w:rsidRPr="003F73ED">
              <w:rPr>
                <w:rFonts w:ascii="Arial Narrow" w:hAnsi="Arial Narrow"/>
              </w:rPr>
              <w:t>demonstrate preparation of patient and room for an examination or treatment by a physician. (ILO 2, ILO 3)</w:t>
            </w:r>
          </w:p>
          <w:p w:rsidR="003F73ED" w:rsidRPr="003F73ED" w:rsidRDefault="003F73ED" w:rsidP="003F73ED">
            <w:pPr>
              <w:numPr>
                <w:ilvl w:val="0"/>
                <w:numId w:val="17"/>
              </w:numPr>
              <w:spacing w:before="100" w:beforeAutospacing="1" w:after="100" w:afterAutospacing="1"/>
              <w:rPr>
                <w:rFonts w:ascii="Arial Narrow" w:hAnsi="Arial Narrow"/>
              </w:rPr>
            </w:pPr>
            <w:r w:rsidRPr="003F73ED">
              <w:rPr>
                <w:rFonts w:ascii="Arial Narrow" w:hAnsi="Arial Narrow"/>
              </w:rPr>
              <w:t xml:space="preserve">demonstrate telephone and live screening and follow-up with patient lab results. (ILO 1, ILO 2, ILO 3) </w:t>
            </w:r>
          </w:p>
          <w:p w:rsidR="00231AC5" w:rsidRPr="003F73ED" w:rsidRDefault="003F73ED" w:rsidP="003F73ED">
            <w:pPr>
              <w:numPr>
                <w:ilvl w:val="0"/>
                <w:numId w:val="17"/>
              </w:numPr>
              <w:spacing w:before="100" w:beforeAutospacing="1" w:after="100" w:afterAutospacing="1"/>
              <w:rPr>
                <w:rFonts w:ascii="Arial Narrow" w:hAnsi="Arial Narrow"/>
              </w:rPr>
            </w:pPr>
            <w:r w:rsidRPr="003F73ED">
              <w:rPr>
                <w:rFonts w:ascii="Arial Narrow" w:hAnsi="Arial Narrow"/>
              </w:rPr>
              <w:t xml:space="preserve">perform selected tests that assist with diagnosis and treatment using quality control and infection control measures. (ILO 2, ILO 3, ILO 4) </w:t>
            </w:r>
          </w:p>
        </w:tc>
      </w:tr>
      <w:tr w:rsidR="00231AC5" w:rsidRPr="003F73ED" w:rsidTr="00231AC5">
        <w:tc>
          <w:tcPr>
            <w:tcW w:w="1098" w:type="dxa"/>
          </w:tcPr>
          <w:p w:rsidR="00231AC5" w:rsidRPr="003F73ED" w:rsidRDefault="003F73ED" w:rsidP="003F73ED">
            <w:pPr>
              <w:rPr>
                <w:rFonts w:ascii="Arial Narrow" w:hAnsi="Arial Narrow" w:cs="Arial"/>
                <w:b/>
              </w:rPr>
            </w:pPr>
            <w:r w:rsidRPr="003F73ED">
              <w:rPr>
                <w:rFonts w:ascii="Arial Narrow" w:hAnsi="Arial Narrow" w:cs="Arial"/>
              </w:rPr>
              <w:t>AHP 084</w:t>
            </w:r>
          </w:p>
        </w:tc>
        <w:tc>
          <w:tcPr>
            <w:tcW w:w="12654" w:type="dxa"/>
          </w:tcPr>
          <w:p w:rsidR="003F73ED" w:rsidRPr="003F73ED" w:rsidRDefault="003F73ED" w:rsidP="003F73ED">
            <w:pPr>
              <w:numPr>
                <w:ilvl w:val="0"/>
                <w:numId w:val="18"/>
              </w:numPr>
              <w:spacing w:before="100" w:beforeAutospacing="1" w:after="100" w:afterAutospacing="1"/>
              <w:rPr>
                <w:rFonts w:ascii="Arial Narrow" w:hAnsi="Arial Narrow"/>
              </w:rPr>
            </w:pPr>
            <w:r w:rsidRPr="003F73ED">
              <w:rPr>
                <w:rFonts w:ascii="Arial Narrow" w:hAnsi="Arial Narrow"/>
              </w:rPr>
              <w:t>demonstrate legal and ethical knowledge related to medication administration in the medical office. (ILO 2, ILO 3)</w:t>
            </w:r>
          </w:p>
          <w:p w:rsidR="003F73ED" w:rsidRPr="003F73ED" w:rsidRDefault="003F73ED" w:rsidP="003F73ED">
            <w:pPr>
              <w:numPr>
                <w:ilvl w:val="0"/>
                <w:numId w:val="18"/>
              </w:numPr>
              <w:spacing w:before="100" w:beforeAutospacing="1" w:after="100" w:afterAutospacing="1"/>
              <w:rPr>
                <w:rFonts w:ascii="Arial Narrow" w:hAnsi="Arial Narrow"/>
              </w:rPr>
            </w:pPr>
            <w:r w:rsidRPr="003F73ED">
              <w:rPr>
                <w:rFonts w:ascii="Arial Narrow" w:hAnsi="Arial Narrow"/>
              </w:rPr>
              <w:t>demonstrate appropriate administration of medication by 3 separate routes. (ILO 2, ILO 3)</w:t>
            </w:r>
          </w:p>
          <w:p w:rsidR="00231AC5" w:rsidRPr="003F73ED" w:rsidRDefault="003F73ED" w:rsidP="003F73ED">
            <w:pPr>
              <w:numPr>
                <w:ilvl w:val="0"/>
                <w:numId w:val="18"/>
              </w:numPr>
              <w:spacing w:before="100" w:beforeAutospacing="1" w:after="100" w:afterAutospacing="1"/>
              <w:rPr>
                <w:rFonts w:ascii="Arial Narrow" w:hAnsi="Arial Narrow"/>
              </w:rPr>
            </w:pPr>
            <w:r w:rsidRPr="003F73ED">
              <w:rPr>
                <w:rFonts w:ascii="Arial Narrow" w:hAnsi="Arial Narrow"/>
              </w:rPr>
              <w:t xml:space="preserve">identify warning signs of a pending allergic or anaphylactic response. (ILO 2, ILO 3) </w:t>
            </w:r>
          </w:p>
        </w:tc>
      </w:tr>
      <w:tr w:rsidR="00231AC5" w:rsidRPr="003F73ED" w:rsidTr="00231AC5">
        <w:tc>
          <w:tcPr>
            <w:tcW w:w="1098" w:type="dxa"/>
          </w:tcPr>
          <w:p w:rsidR="00231AC5" w:rsidRPr="003F73ED" w:rsidRDefault="003F73ED" w:rsidP="003F73ED">
            <w:pPr>
              <w:rPr>
                <w:rFonts w:ascii="Arial Narrow" w:hAnsi="Arial Narrow" w:cs="Arial"/>
                <w:b/>
              </w:rPr>
            </w:pPr>
            <w:r w:rsidRPr="003F73ED">
              <w:rPr>
                <w:rFonts w:ascii="Arial Narrow" w:hAnsi="Arial Narrow" w:cs="Arial"/>
              </w:rPr>
              <w:t>AHP 086</w:t>
            </w:r>
          </w:p>
        </w:tc>
        <w:tc>
          <w:tcPr>
            <w:tcW w:w="12654" w:type="dxa"/>
          </w:tcPr>
          <w:p w:rsidR="003F73ED" w:rsidRPr="003F73ED" w:rsidRDefault="003F73ED" w:rsidP="003F73ED">
            <w:pPr>
              <w:numPr>
                <w:ilvl w:val="0"/>
                <w:numId w:val="19"/>
              </w:numPr>
              <w:spacing w:before="100" w:beforeAutospacing="1" w:after="100" w:afterAutospacing="1"/>
              <w:rPr>
                <w:rFonts w:ascii="Arial Narrow" w:hAnsi="Arial Narrow"/>
              </w:rPr>
            </w:pPr>
            <w:r w:rsidRPr="003F73ED">
              <w:rPr>
                <w:rFonts w:ascii="Arial Narrow" w:hAnsi="Arial Narrow"/>
              </w:rPr>
              <w:t>explain the process to renew a physician’s narcotic license for a medical office or ambulatory clinic. (ILO 2, ILO 3, ILO 4)</w:t>
            </w:r>
          </w:p>
          <w:p w:rsidR="00231AC5" w:rsidRPr="003F73ED" w:rsidRDefault="003F73ED" w:rsidP="003F73ED">
            <w:pPr>
              <w:numPr>
                <w:ilvl w:val="0"/>
                <w:numId w:val="19"/>
              </w:numPr>
              <w:spacing w:before="100" w:beforeAutospacing="1" w:after="100" w:afterAutospacing="1"/>
              <w:rPr>
                <w:rFonts w:ascii="Arial Narrow" w:hAnsi="Arial Narrow"/>
              </w:rPr>
            </w:pPr>
            <w:r w:rsidRPr="003F73ED">
              <w:rPr>
                <w:rFonts w:ascii="Arial Narrow" w:hAnsi="Arial Narrow"/>
              </w:rPr>
              <w:t>demonstrate interviewing techniques to obtain a patient history, chief complaint, and list of medications and dosage. (ILO 1, ILO 2, ILO 4)</w:t>
            </w:r>
          </w:p>
        </w:tc>
      </w:tr>
      <w:tr w:rsidR="00231AC5" w:rsidRPr="003F73ED" w:rsidTr="00231AC5">
        <w:tc>
          <w:tcPr>
            <w:tcW w:w="1098" w:type="dxa"/>
          </w:tcPr>
          <w:p w:rsidR="00231AC5" w:rsidRPr="003F73ED" w:rsidRDefault="003F73ED" w:rsidP="00BC17FB">
            <w:pPr>
              <w:rPr>
                <w:rFonts w:ascii="Arial Narrow" w:hAnsi="Arial Narrow" w:cs="Arial"/>
              </w:rPr>
            </w:pPr>
            <w:r w:rsidRPr="003F73ED">
              <w:rPr>
                <w:rFonts w:ascii="Arial Narrow" w:hAnsi="Arial Narrow" w:cs="Arial"/>
              </w:rPr>
              <w:t>AHP 100</w:t>
            </w:r>
          </w:p>
          <w:p w:rsidR="00231AC5" w:rsidRPr="003F73ED" w:rsidRDefault="00231AC5" w:rsidP="00BC17FB">
            <w:pPr>
              <w:rPr>
                <w:rFonts w:ascii="Arial Narrow" w:hAnsi="Arial Narrow" w:cs="Arial"/>
              </w:rPr>
            </w:pPr>
          </w:p>
        </w:tc>
        <w:tc>
          <w:tcPr>
            <w:tcW w:w="12654" w:type="dxa"/>
          </w:tcPr>
          <w:p w:rsidR="003F73ED" w:rsidRPr="003F73ED" w:rsidRDefault="00BF2C05" w:rsidP="00BF2C05">
            <w:pPr>
              <w:numPr>
                <w:ilvl w:val="0"/>
                <w:numId w:val="20"/>
              </w:numPr>
              <w:spacing w:before="100" w:beforeAutospacing="1" w:after="100" w:afterAutospacing="1"/>
              <w:rPr>
                <w:rFonts w:ascii="Arial Narrow" w:hAnsi="Arial Narrow"/>
              </w:rPr>
            </w:pPr>
            <w:r>
              <w:rPr>
                <w:rFonts w:ascii="Arial Narrow" w:hAnsi="Arial Narrow"/>
              </w:rPr>
              <w:t>t</w:t>
            </w:r>
            <w:r w:rsidR="003F73ED" w:rsidRPr="003F73ED">
              <w:rPr>
                <w:rFonts w:ascii="Arial Narrow" w:hAnsi="Arial Narrow"/>
              </w:rPr>
              <w:t>o build many medical words from Greek and Latin prefixes, suffixes, word roots, and combining forms. ILO1, ILO2</w:t>
            </w:r>
          </w:p>
          <w:p w:rsidR="003F73ED" w:rsidRPr="003F73ED" w:rsidRDefault="00BF2C05" w:rsidP="003F73ED">
            <w:pPr>
              <w:numPr>
                <w:ilvl w:val="0"/>
                <w:numId w:val="20"/>
              </w:numPr>
              <w:spacing w:before="100" w:beforeAutospacing="1" w:after="100" w:afterAutospacing="1"/>
              <w:rPr>
                <w:rFonts w:ascii="Arial Narrow" w:hAnsi="Arial Narrow"/>
              </w:rPr>
            </w:pPr>
            <w:r>
              <w:rPr>
                <w:rFonts w:ascii="Arial Narrow" w:hAnsi="Arial Narrow"/>
              </w:rPr>
              <w:t>t</w:t>
            </w:r>
            <w:r w:rsidR="003F73ED" w:rsidRPr="003F73ED">
              <w:rPr>
                <w:rFonts w:ascii="Arial Narrow" w:hAnsi="Arial Narrow"/>
              </w:rPr>
              <w:t>o define medical words by analyzing Greek and Latin parts ILO1, ILO2</w:t>
            </w:r>
          </w:p>
          <w:p w:rsidR="003F73ED" w:rsidRPr="003F73ED" w:rsidRDefault="00BF2C05" w:rsidP="003F73ED">
            <w:pPr>
              <w:numPr>
                <w:ilvl w:val="0"/>
                <w:numId w:val="20"/>
              </w:numPr>
              <w:spacing w:before="100" w:beforeAutospacing="1" w:after="100" w:afterAutospacing="1"/>
              <w:rPr>
                <w:rFonts w:ascii="Arial Narrow" w:hAnsi="Arial Narrow"/>
              </w:rPr>
            </w:pPr>
            <w:r>
              <w:rPr>
                <w:rFonts w:ascii="Arial Narrow" w:hAnsi="Arial Narrow"/>
              </w:rPr>
              <w:t>t</w:t>
            </w:r>
            <w:r w:rsidR="003F73ED" w:rsidRPr="003F73ED">
              <w:rPr>
                <w:rFonts w:ascii="Arial Narrow" w:hAnsi="Arial Narrow"/>
              </w:rPr>
              <w:t>o spell medical words correctly ILO1, ILO2</w:t>
            </w:r>
          </w:p>
          <w:p w:rsidR="00231AC5" w:rsidRPr="003F73ED" w:rsidRDefault="00BF2C05" w:rsidP="00BF2C05">
            <w:pPr>
              <w:numPr>
                <w:ilvl w:val="0"/>
                <w:numId w:val="20"/>
              </w:numPr>
              <w:spacing w:before="100" w:beforeAutospacing="1" w:after="100" w:afterAutospacing="1"/>
              <w:rPr>
                <w:rFonts w:ascii="Arial Narrow" w:hAnsi="Arial Narrow"/>
              </w:rPr>
            </w:pPr>
            <w:r>
              <w:rPr>
                <w:rFonts w:ascii="Arial Narrow" w:hAnsi="Arial Narrow"/>
              </w:rPr>
              <w:t>t</w:t>
            </w:r>
            <w:r w:rsidR="003F73ED" w:rsidRPr="003F73ED">
              <w:rPr>
                <w:rFonts w:ascii="Arial Narrow" w:hAnsi="Arial Narrow"/>
              </w:rPr>
              <w:t>o recall acceptable medical abbreviations that represents phrases and terms ILO1, ILO2</w:t>
            </w:r>
          </w:p>
        </w:tc>
      </w:tr>
    </w:tbl>
    <w:p w:rsidR="00F14657" w:rsidRDefault="00F14657" w:rsidP="00E945BE">
      <w:pPr>
        <w:spacing w:after="0"/>
        <w:rPr>
          <w:rFonts w:ascii="Arial Narrow" w:hAnsi="Arial Narrow" w:cs="Arial"/>
          <w:b/>
          <w:sz w:val="24"/>
          <w:szCs w:val="24"/>
        </w:rPr>
      </w:pPr>
      <w:r w:rsidRPr="00E945BE">
        <w:rPr>
          <w:rFonts w:ascii="Arial Narrow" w:hAnsi="Arial Narrow" w:cs="Arial"/>
          <w:b/>
          <w:sz w:val="24"/>
          <w:szCs w:val="24"/>
        </w:rPr>
        <w:lastRenderedPageBreak/>
        <w:t>Pleas</w:t>
      </w:r>
      <w:r w:rsidR="00CA0601" w:rsidRPr="00E945BE">
        <w:rPr>
          <w:rFonts w:ascii="Arial Narrow" w:hAnsi="Arial Narrow" w:cs="Arial"/>
          <w:b/>
          <w:sz w:val="24"/>
          <w:szCs w:val="24"/>
        </w:rPr>
        <w:t>e identify at least one outcome and</w:t>
      </w:r>
      <w:r w:rsidRPr="00E945BE">
        <w:rPr>
          <w:rFonts w:ascii="Arial Narrow" w:hAnsi="Arial Narrow" w:cs="Arial"/>
          <w:b/>
          <w:sz w:val="24"/>
          <w:szCs w:val="24"/>
        </w:rPr>
        <w:t xml:space="preserve"> assess</w:t>
      </w:r>
      <w:r w:rsidR="00FF4028" w:rsidRPr="00E945BE">
        <w:rPr>
          <w:rFonts w:ascii="Arial Narrow" w:hAnsi="Arial Narrow" w:cs="Arial"/>
          <w:b/>
          <w:sz w:val="24"/>
          <w:szCs w:val="24"/>
        </w:rPr>
        <w:t>ment method</w:t>
      </w:r>
      <w:r w:rsidRPr="00E945BE">
        <w:rPr>
          <w:rFonts w:ascii="Arial Narrow" w:hAnsi="Arial Narrow" w:cs="Arial"/>
          <w:b/>
          <w:sz w:val="24"/>
          <w:szCs w:val="24"/>
        </w:rPr>
        <w:t>, and estimated dat</w:t>
      </w:r>
      <w:r w:rsidR="00FF4028" w:rsidRPr="00E945BE">
        <w:rPr>
          <w:rFonts w:ascii="Arial Narrow" w:hAnsi="Arial Narrow" w:cs="Arial"/>
          <w:b/>
          <w:sz w:val="24"/>
          <w:szCs w:val="24"/>
        </w:rPr>
        <w:t xml:space="preserve">e for the completion of Section II.  Please keep in mind the Comprehensive Program Review Schedule.  </w:t>
      </w:r>
    </w:p>
    <w:p w:rsidR="00CE2599" w:rsidRPr="00E945BE" w:rsidRDefault="00CE2599" w:rsidP="00E945BE">
      <w:pPr>
        <w:spacing w:after="0"/>
        <w:rPr>
          <w:rFonts w:ascii="Arial Narrow" w:hAnsi="Arial Narrow" w:cs="Arial"/>
          <w:b/>
          <w:sz w:val="24"/>
          <w:szCs w:val="24"/>
        </w:rPr>
      </w:pPr>
    </w:p>
    <w:p w:rsidR="00D33F5A" w:rsidRPr="00745317" w:rsidRDefault="00FF4028" w:rsidP="00E945BE">
      <w:pPr>
        <w:spacing w:after="0"/>
        <w:rPr>
          <w:rFonts w:ascii="Arial Narrow" w:hAnsi="Arial Narrow" w:cs="Arial"/>
          <w:sz w:val="24"/>
          <w:szCs w:val="24"/>
        </w:rPr>
      </w:pPr>
      <w:r w:rsidRPr="00E945BE">
        <w:rPr>
          <w:rFonts w:ascii="Arial Narrow" w:hAnsi="Arial Narrow" w:cs="Arial"/>
          <w:b/>
          <w:sz w:val="24"/>
          <w:szCs w:val="24"/>
          <w:u w:val="single"/>
        </w:rPr>
        <w:t>Instructional Programs</w:t>
      </w:r>
      <w:r w:rsidRPr="00E945BE">
        <w:rPr>
          <w:rFonts w:ascii="Arial Narrow" w:hAnsi="Arial Narrow" w:cs="Arial"/>
          <w:b/>
          <w:sz w:val="24"/>
          <w:szCs w:val="24"/>
        </w:rPr>
        <w:t xml:space="preserve"> (degrees, certificates):  </w:t>
      </w:r>
      <w:r w:rsidRPr="00745317">
        <w:rPr>
          <w:rFonts w:ascii="Arial Narrow" w:hAnsi="Arial Narrow" w:cs="Arial"/>
          <w:sz w:val="24"/>
          <w:szCs w:val="24"/>
        </w:rPr>
        <w:t>You are asked to complete Course-level Outc</w:t>
      </w:r>
      <w:r w:rsidR="00CA0601" w:rsidRPr="00745317">
        <w:rPr>
          <w:rFonts w:ascii="Arial Narrow" w:hAnsi="Arial Narrow" w:cs="Arial"/>
          <w:sz w:val="24"/>
          <w:szCs w:val="24"/>
        </w:rPr>
        <w:t xml:space="preserve">omes &amp; Assessments for </w:t>
      </w:r>
      <w:r w:rsidRPr="00745317">
        <w:rPr>
          <w:rFonts w:ascii="Arial Narrow" w:hAnsi="Arial Narrow" w:cs="Arial"/>
          <w:sz w:val="24"/>
          <w:szCs w:val="24"/>
        </w:rPr>
        <w:t xml:space="preserve">the two </w:t>
      </w:r>
      <w:r w:rsidR="00E660E2" w:rsidRPr="00745317">
        <w:rPr>
          <w:rFonts w:ascii="Arial Narrow" w:hAnsi="Arial Narrow" w:cs="Arial"/>
          <w:sz w:val="24"/>
          <w:szCs w:val="24"/>
        </w:rPr>
        <w:t xml:space="preserve">and half </w:t>
      </w:r>
      <w:r w:rsidRPr="00745317">
        <w:rPr>
          <w:rFonts w:ascii="Arial Narrow" w:hAnsi="Arial Narrow" w:cs="Arial"/>
          <w:sz w:val="24"/>
          <w:szCs w:val="24"/>
        </w:rPr>
        <w:t>years leading up to your Program Review due date, and then Program-level Out</w:t>
      </w:r>
      <w:r w:rsidR="00CA0601" w:rsidRPr="00745317">
        <w:rPr>
          <w:rFonts w:ascii="Arial Narrow" w:hAnsi="Arial Narrow" w:cs="Arial"/>
          <w:sz w:val="24"/>
          <w:szCs w:val="24"/>
        </w:rPr>
        <w:t>comes can be assessed during your</w:t>
      </w:r>
      <w:r w:rsidRPr="00745317">
        <w:rPr>
          <w:rFonts w:ascii="Arial Narrow" w:hAnsi="Arial Narrow" w:cs="Arial"/>
          <w:sz w:val="24"/>
          <w:szCs w:val="24"/>
        </w:rPr>
        <w:t xml:space="preserve"> Program Review </w:t>
      </w:r>
      <w:r w:rsidR="00E660E2" w:rsidRPr="00745317">
        <w:rPr>
          <w:rFonts w:ascii="Arial Narrow" w:hAnsi="Arial Narrow" w:cs="Arial"/>
          <w:sz w:val="24"/>
          <w:szCs w:val="24"/>
        </w:rPr>
        <w:t xml:space="preserve">Fall </w:t>
      </w:r>
      <w:r w:rsidRPr="00745317">
        <w:rPr>
          <w:rFonts w:ascii="Arial Narrow" w:hAnsi="Arial Narrow" w:cs="Arial"/>
          <w:sz w:val="24"/>
          <w:szCs w:val="24"/>
        </w:rPr>
        <w:t>Semester.</w:t>
      </w:r>
      <w:r w:rsidRPr="00E945BE">
        <w:rPr>
          <w:rFonts w:ascii="Arial Narrow" w:hAnsi="Arial Narrow" w:cs="Arial"/>
          <w:b/>
          <w:sz w:val="24"/>
          <w:szCs w:val="24"/>
        </w:rPr>
        <w:t xml:space="preserve"> </w:t>
      </w:r>
      <w:r w:rsidR="00E660E2" w:rsidRPr="00E945BE">
        <w:rPr>
          <w:rFonts w:ascii="Arial Narrow" w:hAnsi="Arial Narrow" w:cs="Arial"/>
          <w:b/>
          <w:sz w:val="24"/>
          <w:szCs w:val="24"/>
        </w:rPr>
        <w:t xml:space="preserve"> </w:t>
      </w:r>
      <w:r w:rsidR="00E660E2" w:rsidRPr="00745317">
        <w:rPr>
          <w:rFonts w:ascii="Arial Narrow" w:hAnsi="Arial Narrow" w:cs="Arial"/>
          <w:sz w:val="24"/>
          <w:szCs w:val="24"/>
        </w:rPr>
        <w:t xml:space="preserve">Still, even if your Program Review isn’t due this fall, you will want to make a plan to </w:t>
      </w:r>
      <w:r w:rsidR="00CA0601" w:rsidRPr="00745317">
        <w:rPr>
          <w:rFonts w:ascii="Arial Narrow" w:hAnsi="Arial Narrow" w:cs="Arial"/>
          <w:sz w:val="24"/>
          <w:szCs w:val="24"/>
        </w:rPr>
        <w:t xml:space="preserve">evaluate it with colleagues by your Program Review due date.  </w:t>
      </w:r>
      <w:r w:rsidR="00E660E2" w:rsidRPr="00745317">
        <w:rPr>
          <w:rFonts w:ascii="Arial Narrow" w:hAnsi="Arial Narrow" w:cs="Arial"/>
          <w:sz w:val="24"/>
          <w:szCs w:val="24"/>
        </w:rPr>
        <w:t xml:space="preserve"> </w:t>
      </w:r>
      <w:r w:rsidRPr="00745317">
        <w:rPr>
          <w:rFonts w:ascii="Arial Narrow" w:hAnsi="Arial Narrow" w:cs="Arial"/>
          <w:sz w:val="24"/>
          <w:szCs w:val="24"/>
        </w:rPr>
        <w:t xml:space="preserve">  </w:t>
      </w:r>
    </w:p>
    <w:p w:rsidR="00CE2599" w:rsidRDefault="00CE2599" w:rsidP="00E945BE">
      <w:pPr>
        <w:spacing w:after="0"/>
        <w:rPr>
          <w:rFonts w:ascii="Arial Narrow" w:hAnsi="Arial Narrow" w:cs="Arial"/>
          <w:b/>
          <w:sz w:val="24"/>
          <w:szCs w:val="24"/>
        </w:rPr>
      </w:pPr>
    </w:p>
    <w:p w:rsidR="00A30C80" w:rsidRPr="00E945BE" w:rsidRDefault="00A30C80" w:rsidP="00E945BE">
      <w:pPr>
        <w:spacing w:after="0"/>
        <w:rPr>
          <w:rFonts w:ascii="Arial Narrow" w:hAnsi="Arial Narrow" w:cs="Arial"/>
          <w:b/>
          <w:sz w:val="24"/>
          <w:szCs w:val="24"/>
        </w:rPr>
      </w:pPr>
      <w:r w:rsidRPr="00CE2599">
        <w:rPr>
          <w:rFonts w:ascii="Arial Narrow" w:hAnsi="Arial Narrow" w:cs="Arial"/>
          <w:b/>
          <w:sz w:val="24"/>
          <w:szCs w:val="24"/>
        </w:rPr>
        <w:t>1.</w:t>
      </w:r>
      <w:r w:rsidRPr="00CE2599">
        <w:rPr>
          <w:rFonts w:ascii="Arial Narrow" w:hAnsi="Arial Narrow" w:cs="Arial"/>
          <w:b/>
          <w:sz w:val="24"/>
          <w:szCs w:val="24"/>
          <w:u w:val="single"/>
        </w:rPr>
        <w:t>Outcome #1</w:t>
      </w:r>
      <w:r w:rsidRPr="00E945BE">
        <w:rPr>
          <w:rFonts w:ascii="Arial Narrow" w:hAnsi="Arial Narrow" w:cs="Arial"/>
          <w:sz w:val="24"/>
          <w:szCs w:val="24"/>
        </w:rPr>
        <w:t>:</w:t>
      </w:r>
      <w:r w:rsidR="005811AD" w:rsidRPr="00E945BE">
        <w:rPr>
          <w:rFonts w:ascii="Arial Narrow" w:hAnsi="Arial Narrow" w:cs="Arial"/>
          <w:sz w:val="24"/>
          <w:szCs w:val="24"/>
        </w:rPr>
        <w:t xml:space="preserve">  </w:t>
      </w:r>
      <w:r w:rsidR="00096DB4">
        <w:rPr>
          <w:rFonts w:ascii="Arial Narrow" w:hAnsi="Arial Narrow" w:cs="Arial"/>
          <w:sz w:val="24"/>
          <w:szCs w:val="24"/>
        </w:rPr>
        <w:t>S</w:t>
      </w:r>
      <w:r w:rsidR="00930803">
        <w:rPr>
          <w:rFonts w:ascii="Arial Narrow" w:hAnsi="Arial Narrow" w:cs="Arial"/>
          <w:sz w:val="24"/>
          <w:szCs w:val="24"/>
        </w:rPr>
        <w:t>uccessfully complete front office externship</w:t>
      </w:r>
      <w:r w:rsidR="0074794C">
        <w:rPr>
          <w:rFonts w:ascii="Arial Narrow" w:hAnsi="Arial Narrow" w:cs="Arial"/>
          <w:sz w:val="24"/>
          <w:szCs w:val="24"/>
        </w:rPr>
        <w:t xml:space="preserve"> with an employer assessment of the student</w:t>
      </w:r>
      <w:r w:rsidR="00930803">
        <w:rPr>
          <w:rFonts w:ascii="Arial Narrow" w:hAnsi="Arial Narrow" w:cs="Arial"/>
          <w:sz w:val="24"/>
          <w:szCs w:val="24"/>
        </w:rPr>
        <w:t xml:space="preserve">.  </w:t>
      </w:r>
    </w:p>
    <w:p w:rsidR="00A30C80" w:rsidRDefault="00A30C80" w:rsidP="00E945BE">
      <w:pPr>
        <w:spacing w:after="0"/>
        <w:rPr>
          <w:rFonts w:ascii="Arial Narrow" w:hAnsi="Arial Narrow" w:cs="Arial"/>
          <w:sz w:val="24"/>
          <w:szCs w:val="24"/>
        </w:rPr>
      </w:pPr>
      <w:r w:rsidRPr="00E945BE">
        <w:rPr>
          <w:rFonts w:ascii="Arial Narrow" w:hAnsi="Arial Narrow" w:cs="Arial"/>
          <w:sz w:val="24"/>
          <w:szCs w:val="24"/>
        </w:rPr>
        <w:t>Est. Completion Date:</w:t>
      </w:r>
      <w:r w:rsidR="005811AD" w:rsidRPr="00E945BE">
        <w:rPr>
          <w:rFonts w:ascii="Arial Narrow" w:hAnsi="Arial Narrow" w:cs="Arial"/>
          <w:sz w:val="24"/>
          <w:szCs w:val="24"/>
        </w:rPr>
        <w:t xml:space="preserve">  </w:t>
      </w:r>
      <w:r w:rsidR="0074794C">
        <w:rPr>
          <w:rFonts w:ascii="Arial Narrow" w:hAnsi="Arial Narrow" w:cs="Arial"/>
          <w:sz w:val="24"/>
          <w:szCs w:val="24"/>
        </w:rPr>
        <w:t>By the completion of AHP 074 / Dec 2012</w:t>
      </w:r>
      <w:r w:rsidRPr="00E945BE">
        <w:rPr>
          <w:rFonts w:ascii="Arial Narrow" w:hAnsi="Arial Narrow" w:cs="Arial"/>
          <w:sz w:val="24"/>
          <w:szCs w:val="24"/>
        </w:rPr>
        <w:tab/>
        <w:t xml:space="preserve"> </w:t>
      </w:r>
      <w:r w:rsidRPr="00E945BE">
        <w:rPr>
          <w:rFonts w:ascii="Arial Narrow" w:hAnsi="Arial Narrow" w:cs="Arial"/>
          <w:sz w:val="24"/>
          <w:szCs w:val="24"/>
        </w:rPr>
        <w:tab/>
        <w:t>Way(s) to assess:</w:t>
      </w:r>
      <w:r w:rsidR="005811AD" w:rsidRPr="00E945BE">
        <w:rPr>
          <w:rFonts w:ascii="Arial Narrow" w:hAnsi="Arial Narrow" w:cs="Arial"/>
          <w:sz w:val="24"/>
          <w:szCs w:val="24"/>
        </w:rPr>
        <w:t xml:space="preserve">  </w:t>
      </w:r>
      <w:r w:rsidR="0074794C">
        <w:rPr>
          <w:rFonts w:ascii="Arial Narrow" w:hAnsi="Arial Narrow" w:cs="Arial"/>
          <w:sz w:val="24"/>
          <w:szCs w:val="24"/>
        </w:rPr>
        <w:t>Clinical evaluation rubric</w:t>
      </w:r>
      <w:r w:rsidR="00745317">
        <w:rPr>
          <w:rFonts w:ascii="Arial Narrow" w:hAnsi="Arial Narrow" w:cs="Arial"/>
          <w:sz w:val="24"/>
          <w:szCs w:val="24"/>
        </w:rPr>
        <w:t xml:space="preserve">. </w:t>
      </w:r>
    </w:p>
    <w:p w:rsidR="00F33DB4" w:rsidRPr="00E945BE" w:rsidRDefault="00F33DB4" w:rsidP="00E945BE">
      <w:pPr>
        <w:spacing w:after="0"/>
        <w:rPr>
          <w:rFonts w:ascii="Arial Narrow" w:hAnsi="Arial Narrow" w:cs="Arial"/>
          <w:sz w:val="24"/>
          <w:szCs w:val="24"/>
        </w:rPr>
      </w:pPr>
    </w:p>
    <w:p w:rsidR="00745317" w:rsidRPr="00E945BE" w:rsidRDefault="00A30C80" w:rsidP="00745317">
      <w:pPr>
        <w:spacing w:after="0"/>
        <w:rPr>
          <w:rFonts w:ascii="Arial Narrow" w:hAnsi="Arial Narrow" w:cs="Arial"/>
          <w:b/>
          <w:sz w:val="24"/>
          <w:szCs w:val="24"/>
        </w:rPr>
      </w:pPr>
      <w:r w:rsidRPr="00CE2599">
        <w:rPr>
          <w:rFonts w:ascii="Arial Narrow" w:hAnsi="Arial Narrow" w:cs="Arial"/>
          <w:b/>
          <w:sz w:val="24"/>
          <w:szCs w:val="24"/>
        </w:rPr>
        <w:t>2.</w:t>
      </w:r>
      <w:r w:rsidRPr="00CE2599">
        <w:rPr>
          <w:rFonts w:ascii="Arial Narrow" w:hAnsi="Arial Narrow" w:cs="Arial"/>
          <w:b/>
          <w:sz w:val="24"/>
          <w:szCs w:val="24"/>
          <w:u w:val="single"/>
        </w:rPr>
        <w:t>Outcome #2</w:t>
      </w:r>
      <w:r w:rsidRPr="00CE2599">
        <w:rPr>
          <w:rFonts w:ascii="Arial Narrow" w:hAnsi="Arial Narrow" w:cs="Arial"/>
          <w:b/>
          <w:sz w:val="24"/>
          <w:szCs w:val="24"/>
        </w:rPr>
        <w:t>:</w:t>
      </w:r>
      <w:r w:rsidR="00F41FCC" w:rsidRPr="00E945BE">
        <w:rPr>
          <w:rFonts w:ascii="Arial Narrow" w:hAnsi="Arial Narrow" w:cs="Arial"/>
          <w:sz w:val="24"/>
          <w:szCs w:val="24"/>
        </w:rPr>
        <w:t xml:space="preserve">  </w:t>
      </w:r>
      <w:r w:rsidR="0074794C">
        <w:rPr>
          <w:rFonts w:ascii="Arial Narrow" w:hAnsi="Arial Narrow" w:cs="Arial"/>
          <w:sz w:val="24"/>
          <w:szCs w:val="24"/>
        </w:rPr>
        <w:t xml:space="preserve">Successfully complete back office externship with an employer assessment of the student.  </w:t>
      </w:r>
    </w:p>
    <w:p w:rsidR="00F33DB4" w:rsidRDefault="00745317" w:rsidP="00745317">
      <w:pPr>
        <w:spacing w:after="0"/>
        <w:rPr>
          <w:rFonts w:ascii="Arial Narrow" w:hAnsi="Arial Narrow" w:cs="Arial"/>
          <w:b/>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w:t>
      </w:r>
      <w:r w:rsidR="0074794C">
        <w:rPr>
          <w:rFonts w:ascii="Arial Narrow" w:hAnsi="Arial Narrow" w:cs="Arial"/>
          <w:sz w:val="24"/>
          <w:szCs w:val="24"/>
        </w:rPr>
        <w:t>By the completion of AHP 086 / Dec 2012</w:t>
      </w:r>
      <w:r>
        <w:rPr>
          <w:rFonts w:ascii="Arial Narrow" w:hAnsi="Arial Narrow" w:cs="Arial"/>
          <w:sz w:val="24"/>
          <w:szCs w:val="24"/>
        </w:rPr>
        <w:t xml:space="preserve">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sidR="0074794C">
        <w:rPr>
          <w:rFonts w:ascii="Arial Narrow" w:hAnsi="Arial Narrow" w:cs="Arial"/>
          <w:sz w:val="24"/>
          <w:szCs w:val="24"/>
        </w:rPr>
        <w:t xml:space="preserve">Clinical evaluation rubric </w:t>
      </w:r>
    </w:p>
    <w:p w:rsidR="00745317" w:rsidRDefault="00745317" w:rsidP="00E945BE">
      <w:pPr>
        <w:spacing w:after="0"/>
        <w:rPr>
          <w:rFonts w:ascii="Arial Narrow" w:hAnsi="Arial Narrow" w:cs="Arial"/>
          <w:b/>
          <w:sz w:val="24"/>
          <w:szCs w:val="24"/>
        </w:rPr>
      </w:pPr>
    </w:p>
    <w:p w:rsidR="00F33DB4" w:rsidRPr="00E945BE" w:rsidRDefault="00F33DB4" w:rsidP="00E945BE">
      <w:pPr>
        <w:spacing w:after="0"/>
        <w:rPr>
          <w:rFonts w:ascii="Arial Narrow" w:hAnsi="Arial Narrow" w:cs="Arial"/>
          <w:sz w:val="24"/>
          <w:szCs w:val="24"/>
        </w:rPr>
      </w:pPr>
    </w:p>
    <w:p w:rsidR="00323EBB" w:rsidRDefault="00323EBB" w:rsidP="00E945BE">
      <w:pPr>
        <w:spacing w:after="0"/>
        <w:rPr>
          <w:rFonts w:ascii="Arial Narrow" w:hAnsi="Arial Narrow" w:cs="Arial"/>
          <w:b/>
          <w:sz w:val="24"/>
          <w:szCs w:val="24"/>
        </w:rPr>
      </w:pPr>
    </w:p>
    <w:p w:rsidR="004F72DC" w:rsidRPr="00E945BE" w:rsidRDefault="001B46F6" w:rsidP="00E945BE">
      <w:pPr>
        <w:spacing w:after="0"/>
        <w:rPr>
          <w:rFonts w:ascii="Arial Narrow" w:hAnsi="Arial Narrow" w:cs="Arial"/>
          <w:b/>
          <w:sz w:val="24"/>
          <w:szCs w:val="24"/>
        </w:rPr>
      </w:pPr>
      <w:r w:rsidRPr="00E945BE">
        <w:rPr>
          <w:rFonts w:ascii="Arial Narrow" w:hAnsi="Arial Narrow" w:cs="Arial"/>
          <w:b/>
          <w:sz w:val="24"/>
          <w:szCs w:val="24"/>
        </w:rPr>
        <w:t>O</w:t>
      </w:r>
      <w:r w:rsidR="004F72DC" w:rsidRPr="00E945BE">
        <w:rPr>
          <w:rFonts w:ascii="Arial Narrow" w:hAnsi="Arial Narrow" w:cs="Arial"/>
          <w:b/>
          <w:sz w:val="24"/>
          <w:szCs w:val="24"/>
        </w:rPr>
        <w:t xml:space="preserve">nce </w:t>
      </w:r>
      <w:r w:rsidR="00F14657" w:rsidRPr="00E945BE">
        <w:rPr>
          <w:rFonts w:ascii="Arial Narrow" w:hAnsi="Arial Narrow" w:cs="Arial"/>
          <w:b/>
          <w:sz w:val="24"/>
          <w:szCs w:val="24"/>
        </w:rPr>
        <w:t xml:space="preserve">Section I is </w:t>
      </w:r>
      <w:r w:rsidR="004F72DC" w:rsidRPr="00E945BE">
        <w:rPr>
          <w:rFonts w:ascii="Arial Narrow" w:hAnsi="Arial Narrow"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Pr="00E945BE" w:rsidRDefault="00F14657" w:rsidP="00E945BE">
      <w:pPr>
        <w:spacing w:after="0"/>
        <w:rPr>
          <w:rFonts w:ascii="Arial Narrow" w:hAnsi="Arial Narrow" w:cs="Arial"/>
          <w:b/>
          <w:sz w:val="24"/>
          <w:szCs w:val="24"/>
        </w:rPr>
      </w:pPr>
    </w:p>
    <w:p w:rsidR="00FF4028" w:rsidRPr="00E945BE" w:rsidRDefault="00FF4028" w:rsidP="00E945BE">
      <w:pPr>
        <w:spacing w:after="0"/>
        <w:rPr>
          <w:rFonts w:ascii="Arial Narrow" w:hAnsi="Arial Narrow" w:cs="Arial"/>
          <w:b/>
          <w:sz w:val="24"/>
          <w:szCs w:val="24"/>
        </w:rPr>
      </w:pPr>
    </w:p>
    <w:p w:rsidR="00E945BE" w:rsidRDefault="00E945BE">
      <w:pPr>
        <w:rPr>
          <w:rFonts w:ascii="Arial Narrow" w:hAnsi="Arial Narrow" w:cs="Arial"/>
          <w:b/>
          <w:sz w:val="24"/>
          <w:szCs w:val="24"/>
        </w:rPr>
      </w:pPr>
      <w:r>
        <w:rPr>
          <w:rFonts w:ascii="Arial Narrow" w:hAnsi="Arial Narrow" w:cs="Arial"/>
          <w:b/>
          <w:sz w:val="24"/>
          <w:szCs w:val="24"/>
        </w:rPr>
        <w:br w:type="page"/>
      </w:r>
    </w:p>
    <w:p w:rsidR="00A30C80"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lastRenderedPageBreak/>
        <w:t xml:space="preserve">Student Learning </w:t>
      </w:r>
      <w:r w:rsidR="00B044BA" w:rsidRPr="00E945BE">
        <w:rPr>
          <w:rFonts w:ascii="Arial Narrow" w:hAnsi="Arial Narrow" w:cs="Arial"/>
          <w:b/>
          <w:sz w:val="24"/>
          <w:szCs w:val="24"/>
        </w:rPr>
        <w:t xml:space="preserve">Outcomes </w:t>
      </w:r>
      <w:r w:rsidR="003F5825" w:rsidRPr="00E945BE">
        <w:rPr>
          <w:rFonts w:ascii="Arial Narrow" w:hAnsi="Arial Narrow" w:cs="Arial"/>
          <w:b/>
          <w:sz w:val="24"/>
          <w:szCs w:val="24"/>
        </w:rPr>
        <w:t xml:space="preserve">for Instruction – </w:t>
      </w:r>
      <w:r w:rsidR="00323EBB" w:rsidRPr="00E945BE">
        <w:rPr>
          <w:rFonts w:ascii="Arial Narrow" w:hAnsi="Arial Narrow" w:cs="Arial"/>
          <w:b/>
          <w:sz w:val="24"/>
          <w:szCs w:val="24"/>
        </w:rPr>
        <w:t>PHASE II</w:t>
      </w:r>
      <w:r w:rsidR="00745317">
        <w:rPr>
          <w:rFonts w:ascii="Arial Narrow" w:hAnsi="Arial Narrow" w:cs="Arial"/>
          <w:b/>
          <w:sz w:val="24"/>
          <w:szCs w:val="24"/>
        </w:rPr>
        <w:t xml:space="preserve"> </w:t>
      </w:r>
      <w:r w:rsidR="00745317" w:rsidRPr="00745317">
        <w:rPr>
          <w:rFonts w:ascii="Arial Narrow" w:hAnsi="Arial Narrow" w:cs="Arial"/>
          <w:sz w:val="24"/>
          <w:szCs w:val="24"/>
        </w:rPr>
        <w:t>(section II)</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00BF75D4" w:rsidRPr="00E945BE">
        <w:rPr>
          <w:rFonts w:ascii="Arial Narrow" w:hAnsi="Arial Narrow" w:cs="Arial"/>
          <w:b/>
          <w:sz w:val="24"/>
          <w:szCs w:val="24"/>
        </w:rPr>
        <w:t xml:space="preserve">Assessment Report </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977B53" w:rsidRPr="00E945BE">
        <w:rPr>
          <w:rFonts w:ascii="Arial Narrow" w:hAnsi="Arial Narrow" w:cs="Arial"/>
          <w:b/>
          <w:sz w:val="24"/>
          <w:szCs w:val="24"/>
        </w:rPr>
        <w:t>Assessment</w:t>
      </w:r>
      <w:r w:rsidR="00535B67" w:rsidRPr="00E945BE">
        <w:rPr>
          <w:rFonts w:ascii="Arial Narrow" w:hAnsi="Arial Narrow" w:cs="Arial"/>
          <w:b/>
          <w:sz w:val="24"/>
          <w:szCs w:val="24"/>
        </w:rPr>
        <w:t xml:space="preserve"> of Program-level Learning Outcomes</w:t>
      </w:r>
      <w:r w:rsidRPr="00E945BE">
        <w:rPr>
          <w:rFonts w:ascii="Arial Narrow" w:hAnsi="Arial Narrow" w:cs="Arial"/>
          <w:b/>
          <w:sz w:val="24"/>
          <w:szCs w:val="24"/>
        </w:rPr>
        <w:t>”</w:t>
      </w:r>
      <w:r w:rsidR="00DC642F" w:rsidRPr="00E945BE">
        <w:rPr>
          <w:rFonts w:ascii="Arial Narrow" w:hAnsi="Arial Narrow" w:cs="Arial"/>
          <w:b/>
          <w:sz w:val="24"/>
          <w:szCs w:val="24"/>
        </w:rPr>
        <w:t xml:space="preserve"> </w:t>
      </w:r>
    </w:p>
    <w:p w:rsidR="00977B53" w:rsidRPr="00EA24DD" w:rsidRDefault="00977B53" w:rsidP="00E945BE">
      <w:pPr>
        <w:spacing w:after="0"/>
        <w:rPr>
          <w:rFonts w:ascii="Arial Narrow" w:hAnsi="Arial Narrow" w:cs="Arial"/>
          <w:szCs w:val="24"/>
        </w:rPr>
      </w:pPr>
      <w:r w:rsidRPr="00EA24DD">
        <w:rPr>
          <w:rFonts w:ascii="Arial Narrow" w:hAnsi="Arial Narrow" w:cs="Arial"/>
          <w:szCs w:val="24"/>
        </w:rPr>
        <w:t>In this section</w:t>
      </w:r>
      <w:r w:rsidR="00A30C80" w:rsidRPr="00EA24DD">
        <w:rPr>
          <w:rFonts w:ascii="Arial Narrow" w:hAnsi="Arial Narrow" w:cs="Arial"/>
          <w:szCs w:val="24"/>
        </w:rPr>
        <w:t>, please re-state each outcome</w:t>
      </w:r>
      <w:r w:rsidRPr="00EA24DD">
        <w:rPr>
          <w:rFonts w:ascii="Arial Narrow" w:hAnsi="Arial Narrow" w:cs="Arial"/>
          <w:szCs w:val="24"/>
        </w:rPr>
        <w:t xml:space="preserve"> and indicate the method(s) </w:t>
      </w:r>
      <w:r w:rsidR="00DC642F" w:rsidRPr="00EA24DD">
        <w:rPr>
          <w:rFonts w:ascii="Arial Narrow" w:hAnsi="Arial Narrow" w:cs="Arial"/>
          <w:szCs w:val="24"/>
        </w:rPr>
        <w:t>o</w:t>
      </w:r>
      <w:r w:rsidRPr="00EA24DD">
        <w:rPr>
          <w:rFonts w:ascii="Arial Narrow" w:hAnsi="Arial Narrow" w:cs="Arial"/>
          <w:szCs w:val="24"/>
        </w:rPr>
        <w:t xml:space="preserve">f assessment, provide a summary of the results, and tell how your program will use this information to improve student learning. </w:t>
      </w:r>
      <w:r w:rsidR="00F14657" w:rsidRPr="00EA24DD">
        <w:rPr>
          <w:rFonts w:ascii="Arial Narrow" w:hAnsi="Arial Narrow" w:cs="Arial"/>
          <w:szCs w:val="24"/>
        </w:rPr>
        <w:t xml:space="preserve">Each Goal should have at least one Method of Assessment.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E945BE" w:rsidTr="009C5BA0">
        <w:tc>
          <w:tcPr>
            <w:tcW w:w="2094" w:type="dxa"/>
          </w:tcPr>
          <w:p w:rsidR="00A30C80" w:rsidRPr="00E945BE" w:rsidRDefault="00A30C80" w:rsidP="00323EBB">
            <w:pPr>
              <w:snapToGrid w:val="0"/>
              <w:spacing w:after="0"/>
              <w:rPr>
                <w:rFonts w:ascii="Arial Narrow" w:hAnsi="Arial Narrow"/>
                <w:b/>
              </w:rPr>
            </w:pPr>
            <w:r w:rsidRPr="00E945BE">
              <w:rPr>
                <w:rFonts w:ascii="Arial Narrow" w:hAnsi="Arial Narrow"/>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E945BE" w:rsidRDefault="00A30C80" w:rsidP="00323EBB">
            <w:pPr>
              <w:snapToGrid w:val="0"/>
              <w:spacing w:after="0"/>
              <w:rPr>
                <w:rFonts w:ascii="Arial Narrow" w:hAnsi="Arial Narrow"/>
                <w:b/>
              </w:rPr>
            </w:pP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b/>
              </w:rPr>
            </w:pPr>
          </w:p>
        </w:tc>
        <w:tc>
          <w:tcPr>
            <w:tcW w:w="236" w:type="dxa"/>
          </w:tcPr>
          <w:p w:rsidR="00A30C80" w:rsidRPr="00E945BE" w:rsidRDefault="00A30C80" w:rsidP="00E945BE">
            <w:pPr>
              <w:snapToGrid w:val="0"/>
              <w:spacing w:after="0"/>
              <w:rPr>
                <w:rFonts w:ascii="Arial Narrow" w:hAnsi="Arial Narrow"/>
                <w:b/>
              </w:rPr>
            </w:pPr>
          </w:p>
        </w:tc>
      </w:tr>
    </w:tbl>
    <w:p w:rsidR="00A30C80" w:rsidRPr="00E945BE" w:rsidRDefault="00A30C80" w:rsidP="00E945BE">
      <w:pPr>
        <w:spacing w:after="0"/>
        <w:rPr>
          <w:rFonts w:ascii="Arial Narrow" w:hAnsi="Arial Narrow"/>
          <w:b/>
        </w:rPr>
      </w:pPr>
    </w:p>
    <w:tbl>
      <w:tblPr>
        <w:tblW w:w="13248" w:type="dxa"/>
        <w:tblLayout w:type="fixed"/>
        <w:tblLook w:val="0000" w:firstRow="0" w:lastRow="0" w:firstColumn="0" w:lastColumn="0" w:noHBand="0" w:noVBand="0"/>
      </w:tblPr>
      <w:tblGrid>
        <w:gridCol w:w="2088"/>
        <w:gridCol w:w="11160"/>
      </w:tblGrid>
      <w:tr w:rsidR="00A30C80" w:rsidRPr="00E945BE" w:rsidTr="00323EBB">
        <w:tc>
          <w:tcPr>
            <w:tcW w:w="2088" w:type="dxa"/>
            <w:tcBorders>
              <w:right w:val="single" w:sz="4" w:space="0" w:color="auto"/>
            </w:tcBorders>
          </w:tcPr>
          <w:p w:rsidR="00A30C80" w:rsidRPr="00E945BE" w:rsidRDefault="00A30C80" w:rsidP="00E945BE">
            <w:pPr>
              <w:snapToGrid w:val="0"/>
              <w:spacing w:after="0"/>
              <w:rPr>
                <w:rFonts w:ascii="Arial Narrow" w:hAnsi="Arial Narrow"/>
                <w:b/>
              </w:rPr>
            </w:pPr>
            <w:r w:rsidRPr="00E945BE">
              <w:rPr>
                <w:rFonts w:ascii="Arial Narrow" w:hAnsi="Arial Narrow"/>
                <w:b/>
              </w:rPr>
              <w:t>Contact Person/Others Involved in Process:</w:t>
            </w:r>
          </w:p>
        </w:tc>
        <w:tc>
          <w:tcPr>
            <w:tcW w:w="11160" w:type="dxa"/>
            <w:tcBorders>
              <w:top w:val="single" w:sz="4" w:space="0" w:color="auto"/>
              <w:left w:val="single" w:sz="4" w:space="0" w:color="auto"/>
              <w:bottom w:val="single" w:sz="4" w:space="0" w:color="auto"/>
              <w:right w:val="single" w:sz="4" w:space="0" w:color="auto"/>
            </w:tcBorders>
          </w:tcPr>
          <w:p w:rsidR="00A30C80" w:rsidRPr="00E945BE" w:rsidRDefault="00A30C80" w:rsidP="0074794C">
            <w:pPr>
              <w:snapToGrid w:val="0"/>
              <w:spacing w:after="0"/>
              <w:rPr>
                <w:rFonts w:ascii="Arial Narrow" w:hAnsi="Arial Narrow"/>
                <w:b/>
              </w:rPr>
            </w:pPr>
            <w:r w:rsidRPr="00E945BE">
              <w:rPr>
                <w:rFonts w:ascii="Arial Narrow" w:hAnsi="Arial Narrow"/>
                <w:b/>
              </w:rPr>
              <w:t xml:space="preserve">Lead:  </w:t>
            </w:r>
            <w:r w:rsidR="0074794C">
              <w:rPr>
                <w:rFonts w:ascii="Arial Narrow" w:hAnsi="Arial Narrow"/>
                <w:b/>
              </w:rPr>
              <w:t>Enola Berker &amp; Lidia Trejo</w:t>
            </w:r>
            <w:r w:rsidR="00745317">
              <w:rPr>
                <w:rFonts w:ascii="Arial Narrow" w:hAnsi="Arial Narrow"/>
                <w:b/>
              </w:rPr>
              <w:t xml:space="preserve"> </w:t>
            </w:r>
            <w:r w:rsidRPr="00E945BE">
              <w:rPr>
                <w:rFonts w:ascii="Arial Narrow" w:hAnsi="Arial Narrow"/>
                <w:b/>
              </w:rPr>
              <w:t xml:space="preserve">                                  Others:</w:t>
            </w:r>
            <w:r w:rsidR="00745317">
              <w:rPr>
                <w:rFonts w:ascii="Arial Narrow" w:hAnsi="Arial Narrow"/>
                <w:b/>
              </w:rPr>
              <w:t xml:space="preserve"> </w:t>
            </w:r>
            <w:r w:rsidR="0074794C">
              <w:rPr>
                <w:rFonts w:ascii="Arial Narrow" w:hAnsi="Arial Narrow"/>
                <w:b/>
              </w:rPr>
              <w:t>Tina</w:t>
            </w:r>
            <w:r w:rsidR="00745317">
              <w:rPr>
                <w:rFonts w:ascii="Arial Narrow" w:hAnsi="Arial Narrow"/>
                <w:b/>
              </w:rPr>
              <w:t xml:space="preserve"> Aguirre</w:t>
            </w:r>
          </w:p>
        </w:tc>
      </w:tr>
    </w:tbl>
    <w:p w:rsidR="00A30C80" w:rsidRDefault="00A30C80" w:rsidP="00E945BE">
      <w:pPr>
        <w:spacing w:after="0"/>
        <w:rPr>
          <w:rFonts w:ascii="Arial Narrow" w:hAnsi="Arial Narrow" w:cs="Arial"/>
          <w:b/>
          <w:sz w:val="24"/>
          <w:szCs w:val="24"/>
        </w:rPr>
      </w:pPr>
    </w:p>
    <w:p w:rsidR="0074794C" w:rsidRPr="00E945BE" w:rsidRDefault="009C5BA0" w:rsidP="0074794C">
      <w:pPr>
        <w:spacing w:after="0"/>
        <w:rPr>
          <w:rFonts w:ascii="Arial Narrow" w:hAnsi="Arial Narrow" w:cs="Arial"/>
          <w:b/>
          <w:sz w:val="24"/>
          <w:szCs w:val="24"/>
        </w:rPr>
      </w:pPr>
      <w:r w:rsidRPr="00E945BE">
        <w:rPr>
          <w:rFonts w:ascii="Arial Narrow" w:hAnsi="Arial Narrow" w:cs="Arial"/>
          <w:b/>
          <w:sz w:val="24"/>
          <w:szCs w:val="24"/>
          <w:u w:val="single"/>
        </w:rPr>
        <w:t>Outcome #1 (please repeat here</w:t>
      </w:r>
      <w:r w:rsidR="00977B53" w:rsidRPr="00E945BE">
        <w:rPr>
          <w:rFonts w:ascii="Arial Narrow" w:hAnsi="Arial Narrow" w:cs="Arial"/>
          <w:b/>
          <w:sz w:val="24"/>
          <w:szCs w:val="24"/>
        </w:rPr>
        <w:t xml:space="preserve">: </w:t>
      </w:r>
      <w:r w:rsidR="00745317">
        <w:rPr>
          <w:rFonts w:ascii="Arial Narrow" w:hAnsi="Arial Narrow" w:cs="Arial"/>
          <w:b/>
          <w:sz w:val="24"/>
          <w:szCs w:val="24"/>
        </w:rPr>
        <w:t xml:space="preserve"> </w:t>
      </w:r>
      <w:r w:rsidR="0074794C">
        <w:rPr>
          <w:rFonts w:ascii="Arial Narrow" w:hAnsi="Arial Narrow" w:cs="Arial"/>
          <w:sz w:val="24"/>
          <w:szCs w:val="24"/>
        </w:rPr>
        <w:t xml:space="preserve">Successfully complete front office externship with an employer assessment of the student.  </w:t>
      </w:r>
    </w:p>
    <w:p w:rsidR="00745317" w:rsidRDefault="0074794C" w:rsidP="0074794C">
      <w:pPr>
        <w:spacing w:after="0"/>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By the completion of AHP 074 / Dec 2012</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Clinical evaluation rubric</w:t>
      </w:r>
      <w:r w:rsidR="00745317">
        <w:rPr>
          <w:rFonts w:ascii="Arial Narrow" w:hAnsi="Arial Narrow" w:cs="Arial"/>
          <w:sz w:val="24"/>
          <w:szCs w:val="24"/>
        </w:rPr>
        <w:t xml:space="preserve">. </w:t>
      </w:r>
    </w:p>
    <w:p w:rsidR="00745317" w:rsidRPr="00E945BE" w:rsidRDefault="00745317" w:rsidP="00745317">
      <w:pPr>
        <w:spacing w:after="0"/>
        <w:rPr>
          <w:rFonts w:ascii="Arial Narrow" w:hAnsi="Arial Narrow" w:cs="Arial"/>
          <w:sz w:val="24"/>
          <w:szCs w:val="24"/>
        </w:rPr>
      </w:pPr>
    </w:p>
    <w:p w:rsidR="00977B53" w:rsidRPr="00EA24DD" w:rsidRDefault="00977B53" w:rsidP="00E945BE">
      <w:pPr>
        <w:pStyle w:val="ListParagraph"/>
        <w:numPr>
          <w:ilvl w:val="0"/>
          <w:numId w:val="1"/>
        </w:numPr>
        <w:spacing w:after="0"/>
        <w:rPr>
          <w:rFonts w:ascii="Arial Narrow" w:hAnsi="Arial Narrow" w:cs="Arial"/>
          <w:b/>
          <w:szCs w:val="24"/>
        </w:rPr>
      </w:pPr>
      <w:r w:rsidRPr="00EA24DD">
        <w:rPr>
          <w:rFonts w:ascii="Arial Narrow" w:hAnsi="Arial Narrow" w:cs="Arial"/>
          <w:b/>
          <w:szCs w:val="24"/>
        </w:rPr>
        <w:t>First Method of Assessment:</w:t>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How did you assess </w:t>
      </w:r>
      <w:r w:rsidR="004F72DC" w:rsidRPr="00EA24DD">
        <w:rPr>
          <w:rFonts w:ascii="Arial Narrow" w:hAnsi="Arial Narrow" w:cs="Arial"/>
          <w:szCs w:val="24"/>
        </w:rPr>
        <w:t>Outcome #</w:t>
      </w:r>
      <w:r w:rsidRPr="00EA24DD">
        <w:rPr>
          <w:rFonts w:ascii="Arial Narrow" w:hAnsi="Arial Narrow" w:cs="Arial"/>
          <w:szCs w:val="24"/>
        </w:rPr>
        <w:t>1?</w:t>
      </w:r>
      <w:r w:rsidR="00007DC6">
        <w:rPr>
          <w:rFonts w:ascii="Arial Narrow" w:hAnsi="Arial Narrow" w:cs="Arial"/>
          <w:szCs w:val="24"/>
        </w:rPr>
        <w:tab/>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r w:rsidR="008B3D52">
        <w:rPr>
          <w:rFonts w:ascii="Arial Narrow" w:hAnsi="Arial Narrow" w:cs="Arial"/>
          <w:szCs w:val="24"/>
        </w:rPr>
        <w:tab/>
      </w:r>
    </w:p>
    <w:p w:rsidR="00977B53" w:rsidRPr="00EA24DD" w:rsidRDefault="00E72847"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What is your </w:t>
      </w:r>
      <w:r w:rsidR="00977B53" w:rsidRPr="00EA24DD">
        <w:rPr>
          <w:rFonts w:ascii="Arial Narrow" w:hAnsi="Arial Narrow" w:cs="Arial"/>
          <w:szCs w:val="24"/>
        </w:rPr>
        <w:t>Timeline for Program Modifications or Response to Data</w:t>
      </w:r>
      <w:r w:rsidRPr="00EA24DD">
        <w:rPr>
          <w:rFonts w:ascii="Arial Narrow" w:hAnsi="Arial Narrow" w:cs="Arial"/>
          <w:szCs w:val="24"/>
        </w:rPr>
        <w:t>?</w:t>
      </w:r>
    </w:p>
    <w:p w:rsidR="00B044BA" w:rsidRPr="00E945BE" w:rsidRDefault="00B044BA" w:rsidP="00E945BE">
      <w:pPr>
        <w:spacing w:after="0"/>
        <w:rPr>
          <w:rFonts w:ascii="Arial Narrow" w:hAnsi="Arial Narrow" w:cs="Arial"/>
          <w:b/>
          <w:sz w:val="24"/>
          <w:szCs w:val="24"/>
        </w:rPr>
      </w:pPr>
    </w:p>
    <w:p w:rsidR="0074794C" w:rsidRPr="00E945BE" w:rsidRDefault="009C5BA0" w:rsidP="0074794C">
      <w:pPr>
        <w:spacing w:after="0"/>
        <w:rPr>
          <w:rFonts w:ascii="Arial Narrow" w:hAnsi="Arial Narrow" w:cs="Arial"/>
          <w:b/>
          <w:sz w:val="24"/>
          <w:szCs w:val="24"/>
        </w:rPr>
      </w:pPr>
      <w:r w:rsidRPr="00E945BE">
        <w:rPr>
          <w:rFonts w:ascii="Arial Narrow" w:hAnsi="Arial Narrow" w:cs="Arial"/>
          <w:b/>
          <w:sz w:val="24"/>
          <w:szCs w:val="24"/>
          <w:u w:val="single"/>
        </w:rPr>
        <w:t xml:space="preserve">Outcome # </w:t>
      </w:r>
      <w:r w:rsidR="00977B53" w:rsidRPr="00E945BE">
        <w:rPr>
          <w:rFonts w:ascii="Arial Narrow" w:hAnsi="Arial Narrow" w:cs="Arial"/>
          <w:b/>
          <w:sz w:val="24"/>
          <w:szCs w:val="24"/>
          <w:u w:val="single"/>
        </w:rPr>
        <w:t>2</w:t>
      </w:r>
      <w:r w:rsidRPr="00E945BE">
        <w:rPr>
          <w:rFonts w:ascii="Arial Narrow" w:hAnsi="Arial Narrow" w:cs="Arial"/>
          <w:b/>
          <w:sz w:val="24"/>
          <w:szCs w:val="24"/>
          <w:u w:val="single"/>
        </w:rPr>
        <w:t xml:space="preserve"> (please repeat here</w:t>
      </w:r>
      <w:r w:rsidR="00B044BA" w:rsidRPr="00E945BE">
        <w:rPr>
          <w:rFonts w:ascii="Arial Narrow" w:hAnsi="Arial Narrow" w:cs="Arial"/>
          <w:b/>
          <w:sz w:val="24"/>
          <w:szCs w:val="24"/>
        </w:rPr>
        <w:t>)</w:t>
      </w:r>
      <w:r w:rsidR="00977B53" w:rsidRPr="00E945BE">
        <w:rPr>
          <w:rFonts w:ascii="Arial Narrow" w:hAnsi="Arial Narrow" w:cs="Arial"/>
          <w:b/>
          <w:sz w:val="24"/>
          <w:szCs w:val="24"/>
        </w:rPr>
        <w:t xml:space="preserve">: </w:t>
      </w:r>
      <w:r w:rsidR="0074794C">
        <w:rPr>
          <w:rFonts w:ascii="Arial Narrow" w:hAnsi="Arial Narrow" w:cs="Arial"/>
          <w:sz w:val="24"/>
          <w:szCs w:val="24"/>
        </w:rPr>
        <w:t xml:space="preserve">Successfully complete back office externship with an employer assessment of the student.  </w:t>
      </w:r>
    </w:p>
    <w:p w:rsidR="0074794C" w:rsidRDefault="0074794C" w:rsidP="0074794C">
      <w:pPr>
        <w:spacing w:after="0"/>
        <w:rPr>
          <w:rFonts w:ascii="Arial Narrow" w:hAnsi="Arial Narrow" w:cs="Arial"/>
          <w:b/>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the completion of AHP 086 / Dec 2012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 xml:space="preserve">Clinical evaluation rubric </w:t>
      </w:r>
    </w:p>
    <w:p w:rsidR="00977B53" w:rsidRPr="00E945BE" w:rsidRDefault="00977B53" w:rsidP="00E945BE">
      <w:pPr>
        <w:spacing w:after="0"/>
        <w:rPr>
          <w:rFonts w:ascii="Arial Narrow" w:hAnsi="Arial Narrow" w:cs="Arial"/>
          <w:b/>
          <w:sz w:val="24"/>
          <w:szCs w:val="24"/>
        </w:rPr>
      </w:pPr>
    </w:p>
    <w:p w:rsidR="00977B53" w:rsidRPr="00EA24DD" w:rsidRDefault="00977B53" w:rsidP="00E945BE">
      <w:pPr>
        <w:pStyle w:val="ListParagraph"/>
        <w:numPr>
          <w:ilvl w:val="0"/>
          <w:numId w:val="2"/>
        </w:numPr>
        <w:spacing w:after="0"/>
        <w:rPr>
          <w:rFonts w:ascii="Arial Narrow" w:hAnsi="Arial Narrow" w:cs="Arial"/>
          <w:szCs w:val="24"/>
        </w:rPr>
      </w:pPr>
      <w:r w:rsidRPr="00EA24DD">
        <w:rPr>
          <w:rFonts w:ascii="Arial Narrow" w:hAnsi="Arial Narrow" w:cs="Arial"/>
          <w:b/>
          <w:szCs w:val="24"/>
        </w:rPr>
        <w:t>First Method of Assessment</w:t>
      </w:r>
      <w:r w:rsidRPr="00EA24DD">
        <w:rPr>
          <w:rFonts w:ascii="Arial Narrow" w:hAnsi="Arial Narrow" w:cs="Arial"/>
          <w:szCs w:val="24"/>
        </w:rPr>
        <w:t>:</w:t>
      </w:r>
    </w:p>
    <w:p w:rsidR="00977B53" w:rsidRPr="00EA24DD" w:rsidRDefault="004F72DC"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 xml:space="preserve">How did you assess Outcome # </w:t>
      </w:r>
      <w:r w:rsidR="00977B53" w:rsidRPr="00EA24DD">
        <w:rPr>
          <w:rFonts w:ascii="Arial Narrow" w:hAnsi="Arial Narrow" w:cs="Arial"/>
          <w:szCs w:val="24"/>
        </w:rPr>
        <w:t>2?</w:t>
      </w:r>
      <w:r w:rsidR="00007DC6">
        <w:rPr>
          <w:rFonts w:ascii="Arial Narrow" w:hAnsi="Arial Narrow" w:cs="Arial"/>
          <w:szCs w:val="24"/>
        </w:rPr>
        <w:tab/>
      </w:r>
    </w:p>
    <w:p w:rsidR="00535B67" w:rsidRPr="00EA24DD" w:rsidRDefault="00977B53"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977B53" w:rsidRPr="00EA24DD" w:rsidRDefault="00977B53"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r w:rsidR="008B3D52">
        <w:rPr>
          <w:rFonts w:ascii="Arial Narrow" w:hAnsi="Arial Narrow" w:cs="Arial"/>
          <w:szCs w:val="24"/>
        </w:rPr>
        <w:tab/>
      </w:r>
    </w:p>
    <w:p w:rsidR="007F7CE0" w:rsidRPr="00BC17FB" w:rsidRDefault="00E72847" w:rsidP="0074794C">
      <w:pPr>
        <w:pStyle w:val="ListParagraph"/>
        <w:numPr>
          <w:ilvl w:val="1"/>
          <w:numId w:val="2"/>
        </w:numPr>
        <w:spacing w:after="0"/>
        <w:rPr>
          <w:rFonts w:ascii="Arial Narrow" w:hAnsi="Arial Narrow" w:cs="Arial"/>
          <w:szCs w:val="24"/>
        </w:rPr>
      </w:pPr>
      <w:r w:rsidRPr="0074794C">
        <w:rPr>
          <w:rFonts w:ascii="Arial Narrow" w:hAnsi="Arial Narrow" w:cs="Arial"/>
          <w:szCs w:val="24"/>
        </w:rPr>
        <w:t>What is your Timeline for Program Modifications or Response to Data?</w:t>
      </w:r>
      <w:r w:rsidR="0074794C" w:rsidRPr="0074794C">
        <w:rPr>
          <w:rFonts w:ascii="Arial Narrow" w:hAnsi="Arial Narrow" w:cs="Arial"/>
          <w:szCs w:val="24"/>
        </w:rPr>
        <w:t xml:space="preserve">     </w:t>
      </w:r>
      <w:r w:rsidR="007F7CE0" w:rsidRPr="00BC17FB">
        <w:rPr>
          <w:rFonts w:ascii="Arial Narrow" w:hAnsi="Arial Narrow" w:cs="Arial"/>
          <w:szCs w:val="24"/>
        </w:rPr>
        <w:br w:type="page"/>
      </w:r>
    </w:p>
    <w:p w:rsidR="0074794C" w:rsidRDefault="0074794C" w:rsidP="007F7CE0">
      <w:pPr>
        <w:jc w:val="center"/>
        <w:rPr>
          <w:rFonts w:ascii="Arial Narrow" w:hAnsi="Arial Narrow" w:cs="Arial"/>
          <w:b/>
          <w:sz w:val="24"/>
          <w:szCs w:val="24"/>
        </w:rPr>
      </w:pPr>
    </w:p>
    <w:p w:rsidR="007F7CE0" w:rsidRPr="00FE7830" w:rsidRDefault="007F7CE0" w:rsidP="007F7CE0">
      <w:pPr>
        <w:jc w:val="center"/>
        <w:rPr>
          <w:rFonts w:ascii="Arial Narrow" w:hAnsi="Arial Narrow" w:cs="Arial"/>
          <w:b/>
          <w:sz w:val="24"/>
          <w:szCs w:val="24"/>
        </w:rPr>
      </w:pPr>
      <w:r w:rsidRPr="00FE7830">
        <w:rPr>
          <w:rFonts w:ascii="Arial Narrow" w:hAnsi="Arial Narrow" w:cs="Arial"/>
          <w:b/>
          <w:sz w:val="24"/>
          <w:szCs w:val="24"/>
        </w:rPr>
        <w:t>Program Outcomes and Course Alignment Grid for Imperial Valley College</w:t>
      </w:r>
    </w:p>
    <w:p w:rsidR="007F7CE0" w:rsidRPr="00FE7830" w:rsidRDefault="007F7CE0" w:rsidP="007F7CE0">
      <w:pPr>
        <w:rPr>
          <w:rFonts w:ascii="Arial Narrow" w:hAnsi="Arial Narrow" w:cs="Arial"/>
          <w:sz w:val="24"/>
          <w:szCs w:val="24"/>
          <w:u w:val="single"/>
        </w:rPr>
      </w:pPr>
      <w:r w:rsidRPr="00FE7830">
        <w:rPr>
          <w:rFonts w:ascii="Arial Narrow" w:hAnsi="Arial Narrow" w:cs="Arial"/>
          <w:sz w:val="24"/>
          <w:szCs w:val="24"/>
        </w:rPr>
        <w:t>Program:</w:t>
      </w:r>
      <w:r w:rsidRPr="00FE7830">
        <w:rPr>
          <w:rFonts w:ascii="Arial Narrow" w:hAnsi="Arial Narrow" w:cs="Arial"/>
          <w:sz w:val="24"/>
          <w:szCs w:val="24"/>
          <w:u w:val="single"/>
        </w:rPr>
        <w:tab/>
      </w:r>
      <w:r w:rsidRPr="007F7CE0">
        <w:rPr>
          <w:rFonts w:ascii="Arial Narrow" w:hAnsi="Arial Narrow" w:cs="Arial"/>
          <w:b/>
          <w:sz w:val="24"/>
          <w:szCs w:val="24"/>
          <w:u w:val="single"/>
        </w:rPr>
        <w:t xml:space="preserve">Medical </w:t>
      </w:r>
      <w:r w:rsidR="00F34C97">
        <w:rPr>
          <w:rFonts w:ascii="Arial Narrow" w:hAnsi="Arial Narrow" w:cs="Arial"/>
          <w:b/>
          <w:sz w:val="24"/>
          <w:szCs w:val="24"/>
          <w:u w:val="single"/>
        </w:rPr>
        <w:t xml:space="preserve">Assistant, </w:t>
      </w:r>
      <w:r w:rsidRPr="007F7CE0">
        <w:rPr>
          <w:rFonts w:ascii="Arial Narrow" w:hAnsi="Arial Narrow" w:cs="Arial"/>
          <w:b/>
          <w:sz w:val="24"/>
          <w:szCs w:val="24"/>
          <w:u w:val="single"/>
        </w:rPr>
        <w:tab/>
      </w:r>
      <w:r>
        <w:rPr>
          <w:rFonts w:ascii="Arial Narrow" w:hAnsi="Arial Narrow" w:cs="Arial"/>
          <w:b/>
          <w:sz w:val="24"/>
          <w:szCs w:val="24"/>
          <w:u w:val="single"/>
        </w:rPr>
        <w:t>Certificate</w:t>
      </w:r>
      <w:r w:rsidR="00F34C97">
        <w:rPr>
          <w:rFonts w:ascii="Arial Narrow" w:hAnsi="Arial Narrow" w:cs="Arial"/>
          <w:b/>
          <w:sz w:val="24"/>
          <w:szCs w:val="24"/>
          <w:u w:val="single"/>
        </w:rPr>
        <w:t xml:space="preserve"> </w:t>
      </w:r>
      <w:r>
        <w:rPr>
          <w:rFonts w:ascii="Arial Narrow" w:hAnsi="Arial Narrow" w:cs="Arial"/>
          <w:b/>
          <w:sz w:val="24"/>
          <w:szCs w:val="24"/>
          <w:u w:val="single"/>
        </w:rPr>
        <w:t>&amp; Prog</w:t>
      </w:r>
      <w:r w:rsidR="00231AC5">
        <w:rPr>
          <w:rFonts w:ascii="Arial Narrow" w:hAnsi="Arial Narrow" w:cs="Arial"/>
          <w:b/>
          <w:sz w:val="24"/>
          <w:szCs w:val="24"/>
          <w:u w:val="single"/>
        </w:rPr>
        <w:t>r</w:t>
      </w:r>
      <w:r>
        <w:rPr>
          <w:rFonts w:ascii="Arial Narrow" w:hAnsi="Arial Narrow" w:cs="Arial"/>
          <w:b/>
          <w:sz w:val="24"/>
          <w:szCs w:val="24"/>
          <w:u w:val="single"/>
        </w:rPr>
        <w:t xml:space="preserve">am </w:t>
      </w:r>
      <w:r w:rsidR="00231AC5">
        <w:rPr>
          <w:rFonts w:ascii="Arial Narrow" w:hAnsi="Arial Narrow" w:cs="Arial"/>
          <w:sz w:val="24"/>
          <w:szCs w:val="24"/>
          <w:u w:val="single"/>
        </w:rPr>
        <w:tab/>
      </w:r>
      <w:r>
        <w:rPr>
          <w:rFonts w:ascii="Arial Narrow" w:hAnsi="Arial Narrow" w:cs="Arial"/>
          <w:sz w:val="24"/>
          <w:szCs w:val="24"/>
          <w:u w:val="single"/>
        </w:rPr>
        <w:tab/>
      </w:r>
      <w:r w:rsidR="00F34C97">
        <w:rPr>
          <w:rFonts w:ascii="Arial Narrow" w:hAnsi="Arial Narrow" w:cs="Arial"/>
          <w:sz w:val="24"/>
          <w:szCs w:val="24"/>
          <w:u w:val="single"/>
        </w:rPr>
        <w:tab/>
      </w:r>
      <w:r w:rsidR="00F34C97">
        <w:rPr>
          <w:rFonts w:ascii="Arial Narrow" w:hAnsi="Arial Narrow" w:cs="Arial"/>
          <w:sz w:val="24"/>
          <w:szCs w:val="24"/>
          <w:u w:val="single"/>
        </w:rPr>
        <w:tab/>
      </w:r>
      <w:r w:rsidR="00F34C97">
        <w:rPr>
          <w:rFonts w:ascii="Arial Narrow" w:hAnsi="Arial Narrow" w:cs="Arial"/>
          <w:sz w:val="24"/>
          <w:szCs w:val="24"/>
          <w:u w:val="single"/>
        </w:rPr>
        <w:tab/>
      </w:r>
      <w:r w:rsidRPr="00FE7830">
        <w:rPr>
          <w:rFonts w:ascii="Arial Narrow" w:hAnsi="Arial Narrow" w:cs="Arial"/>
          <w:sz w:val="24"/>
          <w:szCs w:val="24"/>
        </w:rPr>
        <w:t>Completed on:</w:t>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Dec 31, 2011</w:t>
      </w:r>
      <w:r w:rsidRPr="00FE7830">
        <w:rPr>
          <w:rFonts w:ascii="Arial Narrow" w:hAnsi="Arial Narrow" w:cs="Arial"/>
          <w:sz w:val="24"/>
          <w:szCs w:val="24"/>
          <w:u w:val="single"/>
        </w:rPr>
        <w:tab/>
      </w:r>
      <w:r w:rsidRPr="00FE7830">
        <w:rPr>
          <w:rFonts w:ascii="Arial Narrow" w:hAnsi="Arial Narrow" w:cs="Arial"/>
          <w:sz w:val="24"/>
          <w:szCs w:val="24"/>
          <w:u w:val="single"/>
        </w:rPr>
        <w:tab/>
      </w:r>
    </w:p>
    <w:p w:rsidR="007F7CE0" w:rsidRPr="00FE7830" w:rsidRDefault="007F7CE0" w:rsidP="007F7CE0">
      <w:pPr>
        <w:rPr>
          <w:rFonts w:ascii="Arial Narrow" w:hAnsi="Arial Narrow" w:cs="Arial"/>
          <w:sz w:val="24"/>
          <w:szCs w:val="24"/>
        </w:rPr>
      </w:pPr>
      <w:r w:rsidRPr="00FE7830">
        <w:rPr>
          <w:rFonts w:ascii="Arial Narrow" w:hAnsi="Arial Narrow" w:cs="Arial"/>
          <w:sz w:val="24"/>
          <w:szCs w:val="24"/>
        </w:rPr>
        <w:t>Prepared by :</w:t>
      </w:r>
      <w:r w:rsidRPr="00FE7830">
        <w:rPr>
          <w:rFonts w:ascii="Arial Narrow" w:hAnsi="Arial Narrow" w:cs="Arial"/>
          <w:sz w:val="24"/>
          <w:szCs w:val="24"/>
          <w:u w:val="single"/>
        </w:rPr>
        <w:tab/>
      </w:r>
      <w:r w:rsidR="00F34C97">
        <w:rPr>
          <w:rFonts w:ascii="Arial Narrow" w:hAnsi="Arial Narrow" w:cs="Arial"/>
          <w:sz w:val="24"/>
          <w:szCs w:val="24"/>
          <w:u w:val="single"/>
        </w:rPr>
        <w:t>Enola Berker, Lidia Trejo, T</w:t>
      </w:r>
      <w:r>
        <w:rPr>
          <w:rFonts w:ascii="Arial Narrow" w:hAnsi="Arial Narrow" w:cs="Arial"/>
          <w:sz w:val="24"/>
          <w:szCs w:val="24"/>
          <w:u w:val="single"/>
        </w:rPr>
        <w:t xml:space="preserve">ina Aguirre  </w:t>
      </w:r>
      <w:r w:rsidRPr="00FE7830">
        <w:rPr>
          <w:rFonts w:ascii="Arial Narrow" w:hAnsi="Arial Narrow" w:cs="Arial"/>
          <w:sz w:val="24"/>
          <w:szCs w:val="24"/>
          <w:u w:val="single"/>
        </w:rPr>
        <w:tab/>
      </w:r>
      <w:r w:rsidRPr="00FE7830">
        <w:rPr>
          <w:rFonts w:ascii="Arial Narrow" w:hAnsi="Arial Narrow" w:cs="Arial"/>
          <w:sz w:val="24"/>
          <w:szCs w:val="24"/>
          <w:u w:val="single"/>
        </w:rPr>
        <w:tab/>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u w:val="single"/>
        </w:rPr>
        <w:tab/>
      </w:r>
    </w:p>
    <w:tbl>
      <w:tblPr>
        <w:tblStyle w:val="TableGrid"/>
        <w:tblW w:w="0" w:type="auto"/>
        <w:tblLook w:val="04A0" w:firstRow="1" w:lastRow="0" w:firstColumn="1" w:lastColumn="0" w:noHBand="0" w:noVBand="1"/>
      </w:tblPr>
      <w:tblGrid>
        <w:gridCol w:w="2068"/>
        <w:gridCol w:w="1726"/>
        <w:gridCol w:w="1851"/>
        <w:gridCol w:w="2422"/>
        <w:gridCol w:w="2072"/>
        <w:gridCol w:w="1907"/>
        <w:gridCol w:w="1706"/>
      </w:tblGrid>
      <w:tr w:rsidR="007F7CE0" w:rsidRPr="00FE7830" w:rsidTr="00F34C97">
        <w:tc>
          <w:tcPr>
            <w:tcW w:w="2068" w:type="dxa"/>
          </w:tcPr>
          <w:p w:rsidR="007F7CE0" w:rsidRPr="00FE7830" w:rsidRDefault="007F7CE0" w:rsidP="00BC17FB">
            <w:pPr>
              <w:rPr>
                <w:rFonts w:ascii="Arial Narrow" w:hAnsi="Arial Narrow" w:cs="Arial"/>
                <w:b/>
                <w:sz w:val="24"/>
                <w:szCs w:val="24"/>
              </w:rPr>
            </w:pPr>
            <w:r w:rsidRPr="00FE7830">
              <w:rPr>
                <w:rFonts w:ascii="Arial Narrow" w:hAnsi="Arial Narrow" w:cs="Arial"/>
                <w:b/>
                <w:sz w:val="24"/>
                <w:szCs w:val="24"/>
              </w:rPr>
              <w:t>Course</w:t>
            </w:r>
          </w:p>
          <w:p w:rsidR="007F7CE0" w:rsidRPr="00FE7830" w:rsidRDefault="007F7CE0" w:rsidP="00BC17FB">
            <w:pPr>
              <w:rPr>
                <w:rFonts w:ascii="Arial Narrow" w:hAnsi="Arial Narrow" w:cs="Arial"/>
                <w:b/>
                <w:sz w:val="24"/>
                <w:szCs w:val="24"/>
              </w:rPr>
            </w:pPr>
          </w:p>
        </w:tc>
        <w:tc>
          <w:tcPr>
            <w:tcW w:w="1726" w:type="dxa"/>
          </w:tcPr>
          <w:p w:rsidR="007F7CE0" w:rsidRPr="00FE7830" w:rsidRDefault="007F7CE0" w:rsidP="00BC17FB">
            <w:pPr>
              <w:rPr>
                <w:rFonts w:ascii="Arial Narrow" w:hAnsi="Arial Narrow" w:cs="Arial"/>
                <w:b/>
                <w:sz w:val="24"/>
                <w:szCs w:val="24"/>
              </w:rPr>
            </w:pPr>
            <w:r w:rsidRPr="00FE7830">
              <w:rPr>
                <w:rFonts w:ascii="Arial Narrow" w:hAnsi="Arial Narrow" w:cs="Arial"/>
                <w:b/>
                <w:sz w:val="24"/>
                <w:szCs w:val="24"/>
              </w:rPr>
              <w:t>Communication</w:t>
            </w:r>
          </w:p>
        </w:tc>
        <w:tc>
          <w:tcPr>
            <w:tcW w:w="1851" w:type="dxa"/>
          </w:tcPr>
          <w:p w:rsidR="007F7CE0" w:rsidRPr="00FE7830" w:rsidRDefault="007F7CE0" w:rsidP="00BC17FB">
            <w:pPr>
              <w:rPr>
                <w:rFonts w:ascii="Arial Narrow" w:hAnsi="Arial Narrow" w:cs="Arial"/>
                <w:b/>
                <w:sz w:val="24"/>
                <w:szCs w:val="24"/>
              </w:rPr>
            </w:pPr>
            <w:r w:rsidRPr="00FE7830">
              <w:rPr>
                <w:rFonts w:ascii="Arial Narrow" w:hAnsi="Arial Narrow" w:cs="Arial"/>
                <w:b/>
                <w:sz w:val="24"/>
                <w:szCs w:val="24"/>
              </w:rPr>
              <w:t>Critical Thinking</w:t>
            </w:r>
          </w:p>
        </w:tc>
        <w:tc>
          <w:tcPr>
            <w:tcW w:w="2422" w:type="dxa"/>
          </w:tcPr>
          <w:p w:rsidR="007F7CE0" w:rsidRPr="00FE7830" w:rsidRDefault="007F7CE0" w:rsidP="00BC17FB">
            <w:pPr>
              <w:rPr>
                <w:rFonts w:ascii="Arial Narrow" w:hAnsi="Arial Narrow" w:cs="Arial"/>
                <w:b/>
                <w:sz w:val="24"/>
                <w:szCs w:val="24"/>
              </w:rPr>
            </w:pPr>
            <w:r w:rsidRPr="00FE7830">
              <w:rPr>
                <w:rFonts w:ascii="Arial Narrow" w:hAnsi="Arial Narrow" w:cs="Arial"/>
                <w:b/>
                <w:sz w:val="24"/>
                <w:szCs w:val="24"/>
              </w:rPr>
              <w:t>Personal Responsibility</w:t>
            </w:r>
          </w:p>
        </w:tc>
        <w:tc>
          <w:tcPr>
            <w:tcW w:w="2072" w:type="dxa"/>
          </w:tcPr>
          <w:p w:rsidR="007F7CE0" w:rsidRPr="00FE7830" w:rsidRDefault="007F7CE0" w:rsidP="00BC17FB">
            <w:pPr>
              <w:rPr>
                <w:rFonts w:ascii="Arial Narrow" w:hAnsi="Arial Narrow" w:cs="Arial"/>
                <w:b/>
                <w:sz w:val="24"/>
                <w:szCs w:val="24"/>
              </w:rPr>
            </w:pPr>
            <w:r w:rsidRPr="00FE7830">
              <w:rPr>
                <w:rFonts w:ascii="Arial Narrow" w:hAnsi="Arial Narrow" w:cs="Arial"/>
                <w:b/>
                <w:sz w:val="24"/>
                <w:szCs w:val="24"/>
              </w:rPr>
              <w:t>Information Literacy</w:t>
            </w:r>
          </w:p>
        </w:tc>
        <w:tc>
          <w:tcPr>
            <w:tcW w:w="1907" w:type="dxa"/>
          </w:tcPr>
          <w:p w:rsidR="007F7CE0" w:rsidRPr="00FE7830" w:rsidRDefault="007F7CE0" w:rsidP="00BC17FB">
            <w:pPr>
              <w:rPr>
                <w:rFonts w:ascii="Arial Narrow" w:hAnsi="Arial Narrow" w:cs="Arial"/>
                <w:b/>
                <w:sz w:val="24"/>
                <w:szCs w:val="24"/>
              </w:rPr>
            </w:pPr>
            <w:r w:rsidRPr="00FE7830">
              <w:rPr>
                <w:rFonts w:ascii="Arial Narrow" w:hAnsi="Arial Narrow" w:cs="Arial"/>
                <w:b/>
                <w:sz w:val="24"/>
                <w:szCs w:val="24"/>
              </w:rPr>
              <w:t>Global Awareness</w:t>
            </w:r>
          </w:p>
        </w:tc>
        <w:tc>
          <w:tcPr>
            <w:tcW w:w="1706" w:type="dxa"/>
          </w:tcPr>
          <w:p w:rsidR="007F7CE0" w:rsidRPr="00FE7830" w:rsidRDefault="007F7CE0" w:rsidP="00BC17FB">
            <w:pPr>
              <w:rPr>
                <w:rFonts w:ascii="Arial Narrow" w:hAnsi="Arial Narrow" w:cs="Arial"/>
                <w:b/>
                <w:sz w:val="24"/>
                <w:szCs w:val="24"/>
              </w:rPr>
            </w:pPr>
            <w:r w:rsidRPr="00FE7830">
              <w:rPr>
                <w:rFonts w:ascii="Arial Narrow" w:hAnsi="Arial Narrow" w:cs="Arial"/>
                <w:b/>
                <w:sz w:val="24"/>
                <w:szCs w:val="24"/>
              </w:rPr>
              <w:t># of Outcomes identified so far for course</w:t>
            </w:r>
          </w:p>
        </w:tc>
      </w:tr>
      <w:tr w:rsidR="00F34C97" w:rsidRPr="00FE7830" w:rsidTr="00F34C97">
        <w:tc>
          <w:tcPr>
            <w:tcW w:w="2068" w:type="dxa"/>
          </w:tcPr>
          <w:p w:rsidR="00F34C97" w:rsidRPr="000A3559" w:rsidRDefault="00F34C97" w:rsidP="00BC17FB">
            <w:pPr>
              <w:rPr>
                <w:rFonts w:ascii="Arial" w:hAnsi="Arial" w:cs="Arial"/>
                <w:sz w:val="20"/>
                <w:szCs w:val="20"/>
              </w:rPr>
            </w:pPr>
            <w:r>
              <w:rPr>
                <w:rFonts w:ascii="Arial" w:hAnsi="Arial" w:cs="Arial"/>
                <w:sz w:val="20"/>
                <w:szCs w:val="20"/>
              </w:rPr>
              <w:t>AHP 070</w:t>
            </w:r>
          </w:p>
        </w:tc>
        <w:tc>
          <w:tcPr>
            <w:tcW w:w="1726"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1851"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2422" w:type="dxa"/>
            <w:vAlign w:val="center"/>
          </w:tcPr>
          <w:p w:rsidR="00F34C97" w:rsidRPr="00FE7830" w:rsidRDefault="00F34C97" w:rsidP="00F34C97">
            <w:pPr>
              <w:jc w:val="center"/>
              <w:rPr>
                <w:rFonts w:ascii="Arial Narrow" w:hAnsi="Arial Narrow" w:cs="Arial"/>
                <w:sz w:val="24"/>
                <w:szCs w:val="24"/>
              </w:rPr>
            </w:pPr>
            <w:r>
              <w:rPr>
                <w:rFonts w:ascii="Arial Narrow" w:hAnsi="Arial Narrow" w:cs="Arial"/>
                <w:sz w:val="24"/>
                <w:szCs w:val="24"/>
              </w:rPr>
              <w:t>2</w:t>
            </w:r>
          </w:p>
        </w:tc>
        <w:tc>
          <w:tcPr>
            <w:tcW w:w="2072"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1907"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1706"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4</w:t>
            </w:r>
          </w:p>
        </w:tc>
      </w:tr>
      <w:tr w:rsidR="00F34C97" w:rsidRPr="00FE7830" w:rsidTr="00F34C97">
        <w:tc>
          <w:tcPr>
            <w:tcW w:w="2068" w:type="dxa"/>
          </w:tcPr>
          <w:p w:rsidR="00F34C97" w:rsidRPr="000A3559" w:rsidRDefault="00F34C97" w:rsidP="00BC17FB">
            <w:pPr>
              <w:rPr>
                <w:rFonts w:ascii="Arial" w:hAnsi="Arial" w:cs="Arial"/>
                <w:sz w:val="20"/>
                <w:szCs w:val="20"/>
              </w:rPr>
            </w:pPr>
            <w:r>
              <w:rPr>
                <w:rFonts w:ascii="Arial" w:hAnsi="Arial" w:cs="Arial"/>
                <w:sz w:val="20"/>
                <w:szCs w:val="20"/>
              </w:rPr>
              <w:t>AHP 072</w:t>
            </w:r>
          </w:p>
        </w:tc>
        <w:tc>
          <w:tcPr>
            <w:tcW w:w="1726"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1</w:t>
            </w:r>
          </w:p>
        </w:tc>
        <w:tc>
          <w:tcPr>
            <w:tcW w:w="1851"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2422"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2072"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1907"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1</w:t>
            </w:r>
          </w:p>
        </w:tc>
        <w:tc>
          <w:tcPr>
            <w:tcW w:w="1706"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4</w:t>
            </w:r>
          </w:p>
        </w:tc>
      </w:tr>
      <w:tr w:rsidR="00F34C97" w:rsidRPr="00FE7830" w:rsidTr="00F34C97">
        <w:tc>
          <w:tcPr>
            <w:tcW w:w="2068" w:type="dxa"/>
          </w:tcPr>
          <w:p w:rsidR="00F34C97" w:rsidRPr="000A3559" w:rsidRDefault="00F34C97" w:rsidP="00BC17FB">
            <w:pPr>
              <w:rPr>
                <w:rFonts w:ascii="Arial" w:hAnsi="Arial" w:cs="Arial"/>
                <w:sz w:val="20"/>
                <w:szCs w:val="20"/>
              </w:rPr>
            </w:pPr>
            <w:r>
              <w:rPr>
                <w:rFonts w:ascii="Arial" w:hAnsi="Arial" w:cs="Arial"/>
                <w:sz w:val="20"/>
                <w:szCs w:val="20"/>
              </w:rPr>
              <w:t>AHP 074</w:t>
            </w:r>
          </w:p>
        </w:tc>
        <w:tc>
          <w:tcPr>
            <w:tcW w:w="1726"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1851"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2422"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2072"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1</w:t>
            </w:r>
          </w:p>
        </w:tc>
        <w:tc>
          <w:tcPr>
            <w:tcW w:w="1907"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1</w:t>
            </w:r>
          </w:p>
        </w:tc>
        <w:tc>
          <w:tcPr>
            <w:tcW w:w="1706"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2</w:t>
            </w:r>
          </w:p>
        </w:tc>
      </w:tr>
      <w:tr w:rsidR="00F34C97" w:rsidRPr="00FE7830" w:rsidTr="00F34C97">
        <w:tc>
          <w:tcPr>
            <w:tcW w:w="2068" w:type="dxa"/>
          </w:tcPr>
          <w:p w:rsidR="00F34C97" w:rsidRPr="000A3559" w:rsidRDefault="00F34C97" w:rsidP="00BC17FB">
            <w:pPr>
              <w:rPr>
                <w:rFonts w:ascii="Arial" w:hAnsi="Arial" w:cs="Arial"/>
                <w:sz w:val="20"/>
                <w:szCs w:val="20"/>
              </w:rPr>
            </w:pPr>
            <w:r>
              <w:rPr>
                <w:rFonts w:ascii="Arial" w:hAnsi="Arial" w:cs="Arial"/>
                <w:sz w:val="20"/>
                <w:szCs w:val="20"/>
              </w:rPr>
              <w:t>AHP 080</w:t>
            </w:r>
          </w:p>
        </w:tc>
        <w:tc>
          <w:tcPr>
            <w:tcW w:w="1726"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2</w:t>
            </w:r>
          </w:p>
        </w:tc>
        <w:tc>
          <w:tcPr>
            <w:tcW w:w="1851"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2422"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2072"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1907"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0</w:t>
            </w:r>
          </w:p>
        </w:tc>
        <w:tc>
          <w:tcPr>
            <w:tcW w:w="1706"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r>
      <w:tr w:rsidR="00F34C97" w:rsidRPr="00FE7830" w:rsidTr="00F34C97">
        <w:tc>
          <w:tcPr>
            <w:tcW w:w="2068" w:type="dxa"/>
          </w:tcPr>
          <w:p w:rsidR="00F34C97" w:rsidRPr="000A3559" w:rsidRDefault="00F34C97" w:rsidP="00BC17FB">
            <w:pPr>
              <w:rPr>
                <w:rFonts w:ascii="Arial" w:hAnsi="Arial" w:cs="Arial"/>
                <w:sz w:val="20"/>
                <w:szCs w:val="20"/>
              </w:rPr>
            </w:pPr>
            <w:r>
              <w:rPr>
                <w:rFonts w:ascii="Arial" w:hAnsi="Arial" w:cs="Arial"/>
                <w:sz w:val="20"/>
                <w:szCs w:val="20"/>
              </w:rPr>
              <w:t>AHP 082</w:t>
            </w:r>
          </w:p>
        </w:tc>
        <w:tc>
          <w:tcPr>
            <w:tcW w:w="1726"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2</w:t>
            </w:r>
          </w:p>
        </w:tc>
        <w:tc>
          <w:tcPr>
            <w:tcW w:w="1851"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2422"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2072"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1</w:t>
            </w:r>
          </w:p>
        </w:tc>
        <w:tc>
          <w:tcPr>
            <w:tcW w:w="1907"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2</w:t>
            </w:r>
          </w:p>
        </w:tc>
        <w:tc>
          <w:tcPr>
            <w:tcW w:w="1706"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r>
      <w:tr w:rsidR="00F34C97" w:rsidRPr="00FE7830" w:rsidTr="00F34C97">
        <w:tc>
          <w:tcPr>
            <w:tcW w:w="2068" w:type="dxa"/>
          </w:tcPr>
          <w:p w:rsidR="00F34C97" w:rsidRPr="000A3559" w:rsidRDefault="00F34C97" w:rsidP="00BC17FB">
            <w:pPr>
              <w:rPr>
                <w:rFonts w:ascii="Arial" w:hAnsi="Arial" w:cs="Arial"/>
                <w:sz w:val="20"/>
                <w:szCs w:val="20"/>
              </w:rPr>
            </w:pPr>
            <w:r>
              <w:rPr>
                <w:rFonts w:ascii="Arial" w:hAnsi="Arial" w:cs="Arial"/>
                <w:sz w:val="20"/>
                <w:szCs w:val="20"/>
              </w:rPr>
              <w:t>AHP 084</w:t>
            </w:r>
          </w:p>
        </w:tc>
        <w:tc>
          <w:tcPr>
            <w:tcW w:w="1726"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1</w:t>
            </w:r>
          </w:p>
        </w:tc>
        <w:tc>
          <w:tcPr>
            <w:tcW w:w="1851"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2422"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2072"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1</w:t>
            </w:r>
          </w:p>
        </w:tc>
        <w:tc>
          <w:tcPr>
            <w:tcW w:w="1907"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2</w:t>
            </w:r>
          </w:p>
        </w:tc>
        <w:tc>
          <w:tcPr>
            <w:tcW w:w="1706"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r>
      <w:tr w:rsidR="00F34C97" w:rsidRPr="00FE7830" w:rsidTr="00F34C97">
        <w:tc>
          <w:tcPr>
            <w:tcW w:w="2068" w:type="dxa"/>
          </w:tcPr>
          <w:p w:rsidR="00F34C97" w:rsidRPr="000A3559" w:rsidRDefault="00F34C97" w:rsidP="00BC17FB">
            <w:pPr>
              <w:rPr>
                <w:rFonts w:ascii="Arial" w:hAnsi="Arial" w:cs="Arial"/>
                <w:sz w:val="20"/>
                <w:szCs w:val="20"/>
              </w:rPr>
            </w:pPr>
            <w:r>
              <w:rPr>
                <w:rFonts w:ascii="Arial" w:hAnsi="Arial" w:cs="Arial"/>
                <w:sz w:val="20"/>
                <w:szCs w:val="20"/>
              </w:rPr>
              <w:t>AHP 086</w:t>
            </w:r>
          </w:p>
        </w:tc>
        <w:tc>
          <w:tcPr>
            <w:tcW w:w="1726"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1851"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2422"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2072"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1907"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1</w:t>
            </w:r>
          </w:p>
        </w:tc>
        <w:tc>
          <w:tcPr>
            <w:tcW w:w="1706"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2</w:t>
            </w:r>
          </w:p>
        </w:tc>
      </w:tr>
      <w:tr w:rsidR="00F34C97" w:rsidRPr="00FE7830" w:rsidTr="00F34C97">
        <w:tc>
          <w:tcPr>
            <w:tcW w:w="2068" w:type="dxa"/>
          </w:tcPr>
          <w:p w:rsidR="00F34C97" w:rsidRPr="000A3559" w:rsidRDefault="00F34C97" w:rsidP="00BC17FB">
            <w:pPr>
              <w:rPr>
                <w:rFonts w:ascii="Arial" w:hAnsi="Arial" w:cs="Arial"/>
                <w:sz w:val="20"/>
                <w:szCs w:val="20"/>
              </w:rPr>
            </w:pPr>
            <w:r>
              <w:rPr>
                <w:rFonts w:ascii="Arial" w:hAnsi="Arial" w:cs="Arial"/>
                <w:sz w:val="20"/>
                <w:szCs w:val="20"/>
              </w:rPr>
              <w:t>AHP 100</w:t>
            </w:r>
          </w:p>
        </w:tc>
        <w:tc>
          <w:tcPr>
            <w:tcW w:w="1726"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1851"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3</w:t>
            </w:r>
          </w:p>
        </w:tc>
        <w:tc>
          <w:tcPr>
            <w:tcW w:w="2422" w:type="dxa"/>
            <w:vAlign w:val="center"/>
          </w:tcPr>
          <w:p w:rsidR="00F34C97" w:rsidRPr="00FE7830" w:rsidRDefault="00F34C97" w:rsidP="00BC17FB">
            <w:pPr>
              <w:jc w:val="center"/>
              <w:rPr>
                <w:rFonts w:ascii="Arial Narrow" w:hAnsi="Arial Narrow" w:cs="Arial"/>
                <w:sz w:val="24"/>
                <w:szCs w:val="24"/>
              </w:rPr>
            </w:pPr>
            <w:r>
              <w:rPr>
                <w:rFonts w:ascii="Arial Narrow" w:hAnsi="Arial Narrow" w:cs="Arial"/>
                <w:sz w:val="24"/>
                <w:szCs w:val="24"/>
              </w:rPr>
              <w:t>1</w:t>
            </w:r>
          </w:p>
        </w:tc>
        <w:tc>
          <w:tcPr>
            <w:tcW w:w="2072" w:type="dxa"/>
            <w:vAlign w:val="center"/>
          </w:tcPr>
          <w:p w:rsidR="00F34C97" w:rsidRPr="00FE7830" w:rsidRDefault="00BF2C05" w:rsidP="00BC17FB">
            <w:pPr>
              <w:jc w:val="center"/>
              <w:rPr>
                <w:rFonts w:ascii="Arial Narrow" w:hAnsi="Arial Narrow" w:cs="Arial"/>
                <w:sz w:val="24"/>
                <w:szCs w:val="24"/>
              </w:rPr>
            </w:pPr>
            <w:r>
              <w:rPr>
                <w:rFonts w:ascii="Arial Narrow" w:hAnsi="Arial Narrow" w:cs="Arial"/>
                <w:sz w:val="24"/>
                <w:szCs w:val="24"/>
              </w:rPr>
              <w:t>2</w:t>
            </w:r>
          </w:p>
        </w:tc>
        <w:tc>
          <w:tcPr>
            <w:tcW w:w="1907" w:type="dxa"/>
            <w:vAlign w:val="center"/>
          </w:tcPr>
          <w:p w:rsidR="00F34C97" w:rsidRPr="00FE7830" w:rsidRDefault="00BF2C05" w:rsidP="00BC17FB">
            <w:pPr>
              <w:jc w:val="center"/>
              <w:rPr>
                <w:rFonts w:ascii="Arial Narrow" w:hAnsi="Arial Narrow" w:cs="Arial"/>
                <w:sz w:val="24"/>
                <w:szCs w:val="24"/>
              </w:rPr>
            </w:pPr>
            <w:r>
              <w:rPr>
                <w:rFonts w:ascii="Arial Narrow" w:hAnsi="Arial Narrow" w:cs="Arial"/>
                <w:sz w:val="24"/>
                <w:szCs w:val="24"/>
              </w:rPr>
              <w:t>1</w:t>
            </w:r>
          </w:p>
        </w:tc>
        <w:tc>
          <w:tcPr>
            <w:tcW w:w="1706" w:type="dxa"/>
            <w:vAlign w:val="center"/>
          </w:tcPr>
          <w:p w:rsidR="00F34C97" w:rsidRPr="00FE7830" w:rsidRDefault="00BF2C05" w:rsidP="00BC17FB">
            <w:pPr>
              <w:jc w:val="center"/>
              <w:rPr>
                <w:rFonts w:ascii="Arial Narrow" w:hAnsi="Arial Narrow" w:cs="Arial"/>
                <w:sz w:val="24"/>
                <w:szCs w:val="24"/>
              </w:rPr>
            </w:pPr>
            <w:r>
              <w:rPr>
                <w:rFonts w:ascii="Arial Narrow" w:hAnsi="Arial Narrow" w:cs="Arial"/>
                <w:sz w:val="24"/>
                <w:szCs w:val="24"/>
              </w:rPr>
              <w:t>4</w:t>
            </w:r>
          </w:p>
        </w:tc>
      </w:tr>
    </w:tbl>
    <w:p w:rsidR="007F7CE0" w:rsidRPr="00FE7830" w:rsidRDefault="007F7CE0" w:rsidP="007F7CE0">
      <w:pPr>
        <w:spacing w:after="0" w:line="240" w:lineRule="auto"/>
        <w:rPr>
          <w:rFonts w:ascii="Arial Narrow" w:hAnsi="Arial Narrow" w:cs="Arial"/>
          <w:b/>
          <w:sz w:val="24"/>
          <w:szCs w:val="24"/>
        </w:rPr>
      </w:pPr>
      <w:r w:rsidRPr="00FE7830">
        <w:rPr>
          <w:rFonts w:ascii="Arial Narrow" w:hAnsi="Arial Narrow" w:cs="Arial"/>
          <w:b/>
          <w:sz w:val="24"/>
          <w:szCs w:val="24"/>
        </w:rPr>
        <w:t>**FIVE POINT KEY:  Using this key, to receive a 3 or 4 the ISLO needs to be measured through the outcome and assessment.</w:t>
      </w:r>
    </w:p>
    <w:p w:rsidR="007F7CE0" w:rsidRPr="00FE7830" w:rsidRDefault="007F7CE0" w:rsidP="007F7CE0">
      <w:pPr>
        <w:spacing w:after="0" w:line="240" w:lineRule="auto"/>
        <w:ind w:left="720"/>
        <w:rPr>
          <w:rFonts w:ascii="Arial Narrow" w:hAnsi="Arial Narrow" w:cs="Arial"/>
          <w:b/>
          <w:sz w:val="24"/>
          <w:szCs w:val="24"/>
        </w:rPr>
      </w:pPr>
      <w:r w:rsidRPr="00FE7830">
        <w:rPr>
          <w:rFonts w:ascii="Arial Narrow" w:hAnsi="Arial Narrow" w:cs="Arial"/>
          <w:b/>
          <w:sz w:val="24"/>
          <w:szCs w:val="24"/>
        </w:rPr>
        <w:t>4=</w:t>
      </w:r>
      <w:r>
        <w:rPr>
          <w:rFonts w:ascii="Arial Narrow" w:hAnsi="Arial Narrow" w:cs="Arial"/>
          <w:b/>
          <w:sz w:val="24"/>
          <w:szCs w:val="24"/>
        </w:rPr>
        <w:t xml:space="preserve"> </w:t>
      </w:r>
      <w:r w:rsidRPr="00FE7830">
        <w:rPr>
          <w:rFonts w:ascii="Arial Narrow" w:hAnsi="Arial Narrow" w:cs="Arial"/>
          <w:sz w:val="24"/>
          <w:szCs w:val="24"/>
        </w:rPr>
        <w:t>This is a STRONG focus of the course.  Students are tested on it or must otherwise demonstrate their competence in this area.</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3=</w:t>
      </w:r>
      <w:r>
        <w:rPr>
          <w:rFonts w:ascii="Arial Narrow" w:hAnsi="Arial Narrow" w:cs="Arial"/>
          <w:b/>
          <w:sz w:val="24"/>
          <w:szCs w:val="24"/>
        </w:rPr>
        <w:t xml:space="preserve"> </w:t>
      </w:r>
      <w:r w:rsidRPr="00FE7830">
        <w:rPr>
          <w:rFonts w:ascii="Arial Narrow" w:hAnsi="Arial Narrow" w:cs="Arial"/>
          <w:sz w:val="24"/>
          <w:szCs w:val="24"/>
        </w:rPr>
        <w:t>This is a focus of the course that will be assessed.</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 xml:space="preserve">2= </w:t>
      </w:r>
      <w:r w:rsidRPr="00FE7830">
        <w:rPr>
          <w:rFonts w:ascii="Arial Narrow" w:hAnsi="Arial Narrow" w:cs="Arial"/>
          <w:sz w:val="24"/>
          <w:szCs w:val="24"/>
        </w:rPr>
        <w:t>This is a focus of the course, but is NOT assessed.</w:t>
      </w:r>
    </w:p>
    <w:p w:rsidR="007F7CE0" w:rsidRPr="00FE7830" w:rsidRDefault="007F7CE0" w:rsidP="007F7CE0">
      <w:pPr>
        <w:spacing w:after="0" w:line="240" w:lineRule="auto"/>
        <w:ind w:left="720"/>
        <w:rPr>
          <w:rFonts w:ascii="Arial Narrow" w:hAnsi="Arial Narrow" w:cs="Arial"/>
          <w:b/>
          <w:sz w:val="24"/>
          <w:szCs w:val="24"/>
        </w:rPr>
      </w:pPr>
      <w:r w:rsidRPr="00FE7830">
        <w:rPr>
          <w:rFonts w:ascii="Arial Narrow" w:hAnsi="Arial Narrow" w:cs="Arial"/>
          <w:b/>
          <w:sz w:val="24"/>
          <w:szCs w:val="24"/>
        </w:rPr>
        <w:t>1=</w:t>
      </w:r>
      <w:r>
        <w:rPr>
          <w:rFonts w:ascii="Arial Narrow" w:hAnsi="Arial Narrow" w:cs="Arial"/>
          <w:b/>
          <w:sz w:val="24"/>
          <w:szCs w:val="24"/>
        </w:rPr>
        <w:t xml:space="preserve"> </w:t>
      </w:r>
      <w:r w:rsidRPr="00FE7830">
        <w:rPr>
          <w:rFonts w:ascii="Arial Narrow" w:hAnsi="Arial Narrow" w:cs="Arial"/>
          <w:sz w:val="24"/>
          <w:szCs w:val="24"/>
        </w:rPr>
        <w:t>This</w:t>
      </w:r>
      <w:r w:rsidRPr="00FE7830">
        <w:rPr>
          <w:rFonts w:ascii="Arial Narrow" w:hAnsi="Arial Narrow" w:cs="Arial"/>
          <w:b/>
          <w:sz w:val="24"/>
          <w:szCs w:val="24"/>
        </w:rPr>
        <w:t xml:space="preserve"> </w:t>
      </w:r>
      <w:r w:rsidRPr="00FE7830">
        <w:rPr>
          <w:rFonts w:ascii="Arial Narrow" w:hAnsi="Arial Narrow" w:cs="Arial"/>
          <w:sz w:val="24"/>
          <w:szCs w:val="24"/>
        </w:rPr>
        <w:t>is briefly introduced in the course, but not assessed.</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0=</w:t>
      </w:r>
      <w:r>
        <w:rPr>
          <w:rFonts w:ascii="Arial Narrow" w:hAnsi="Arial Narrow" w:cs="Arial"/>
          <w:b/>
          <w:sz w:val="24"/>
          <w:szCs w:val="24"/>
        </w:rPr>
        <w:t xml:space="preserve"> </w:t>
      </w:r>
      <w:r w:rsidRPr="00FE7830">
        <w:rPr>
          <w:rFonts w:ascii="Arial Narrow" w:hAnsi="Arial Narrow" w:cs="Arial"/>
          <w:sz w:val="24"/>
          <w:szCs w:val="24"/>
        </w:rPr>
        <w:t>This is not an area touched on in the course.</w:t>
      </w:r>
    </w:p>
    <w:p w:rsidR="007F7CE0" w:rsidRDefault="007F7CE0" w:rsidP="007F7CE0">
      <w:pPr>
        <w:spacing w:after="0" w:line="240" w:lineRule="auto"/>
        <w:rPr>
          <w:rFonts w:ascii="Arial Narrow" w:hAnsi="Arial Narrow" w:cs="Arial"/>
          <w:szCs w:val="24"/>
        </w:rPr>
      </w:pPr>
    </w:p>
    <w:p w:rsidR="00185689" w:rsidRDefault="00185689" w:rsidP="007F7CE0">
      <w:pPr>
        <w:spacing w:after="0" w:line="240" w:lineRule="auto"/>
        <w:rPr>
          <w:rFonts w:ascii="Arial Narrow" w:hAnsi="Arial Narrow" w:cs="Arial"/>
          <w:szCs w:val="24"/>
        </w:rPr>
      </w:pPr>
    </w:p>
    <w:sectPr w:rsidR="00185689" w:rsidSect="00F14657">
      <w:headerReference w:type="default" r:id="rId9"/>
      <w:footerReference w:type="default" r:id="rId10"/>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6BD" w:rsidRDefault="005736BD" w:rsidP="00F14657">
      <w:pPr>
        <w:spacing w:after="0" w:line="240" w:lineRule="auto"/>
      </w:pPr>
      <w:r>
        <w:separator/>
      </w:r>
    </w:p>
  </w:endnote>
  <w:endnote w:type="continuationSeparator" w:id="0">
    <w:p w:rsidR="005736BD" w:rsidRDefault="005736BD"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FB" w:rsidRDefault="005736BD">
    <w:pPr>
      <w:pStyle w:val="Footer"/>
      <w:jc w:val="right"/>
    </w:pPr>
    <w:r>
      <w:fldChar w:fldCharType="begin"/>
    </w:r>
    <w:r>
      <w:instrText xml:space="preserve"> PAGE   \* MERGEFORMAT </w:instrText>
    </w:r>
    <w:r>
      <w:fldChar w:fldCharType="separate"/>
    </w:r>
    <w:r w:rsidR="00151AAD">
      <w:rPr>
        <w:noProof/>
      </w:rPr>
      <w:t>1</w:t>
    </w:r>
    <w:r>
      <w:rPr>
        <w:noProof/>
      </w:rPr>
      <w:fldChar w:fldCharType="end"/>
    </w:r>
  </w:p>
  <w:p w:rsidR="00BC17FB" w:rsidRDefault="00BC1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6BD" w:rsidRDefault="005736BD" w:rsidP="00F14657">
      <w:pPr>
        <w:spacing w:after="0" w:line="240" w:lineRule="auto"/>
      </w:pPr>
      <w:r>
        <w:separator/>
      </w:r>
    </w:p>
  </w:footnote>
  <w:footnote w:type="continuationSeparator" w:id="0">
    <w:p w:rsidR="005736BD" w:rsidRDefault="005736BD" w:rsidP="00F14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FB" w:rsidRDefault="00BC17FB">
    <w:pPr>
      <w:pStyle w:val="Header"/>
    </w:pPr>
    <w:r>
      <w:t>Medical Assistant (MA) Program Learning Outcomes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11D"/>
    <w:multiLevelType w:val="multilevel"/>
    <w:tmpl w:val="B5505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B18E9"/>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AFB628D"/>
    <w:multiLevelType w:val="multilevel"/>
    <w:tmpl w:val="1F2C55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B3473D1"/>
    <w:multiLevelType w:val="hybridMultilevel"/>
    <w:tmpl w:val="F60A83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AB186C"/>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197A89"/>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3E7743"/>
    <w:multiLevelType w:val="hybridMultilevel"/>
    <w:tmpl w:val="21087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B4035C"/>
    <w:multiLevelType w:val="multilevel"/>
    <w:tmpl w:val="3C0E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AE4ABE"/>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E12D4D"/>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070E31"/>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388B6E62"/>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90109A5"/>
    <w:multiLevelType w:val="hybridMultilevel"/>
    <w:tmpl w:val="6568D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C5575B"/>
    <w:multiLevelType w:val="multilevel"/>
    <w:tmpl w:val="10C4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575405"/>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BD1435"/>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3575B7"/>
    <w:multiLevelType w:val="hybridMultilevel"/>
    <w:tmpl w:val="713CA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A2A6170"/>
    <w:multiLevelType w:val="multilevel"/>
    <w:tmpl w:val="1F2C55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50D549C6"/>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A93913"/>
    <w:multiLevelType w:val="hybridMultilevel"/>
    <w:tmpl w:val="8C9EF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BA3254"/>
    <w:multiLevelType w:val="hybridMultilevel"/>
    <w:tmpl w:val="04DA9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C782433"/>
    <w:multiLevelType w:val="multilevel"/>
    <w:tmpl w:val="E1C0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300F12"/>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4BE7923"/>
    <w:multiLevelType w:val="hybridMultilevel"/>
    <w:tmpl w:val="8116B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4F77AB3"/>
    <w:multiLevelType w:val="hybridMultilevel"/>
    <w:tmpl w:val="1018C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6417DD4"/>
    <w:multiLevelType w:val="multilevel"/>
    <w:tmpl w:val="FF2A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914473"/>
    <w:multiLevelType w:val="multilevel"/>
    <w:tmpl w:val="772A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1"/>
  </w:num>
  <w:num w:numId="4">
    <w:abstractNumId w:val="21"/>
  </w:num>
  <w:num w:numId="5">
    <w:abstractNumId w:val="24"/>
  </w:num>
  <w:num w:numId="6">
    <w:abstractNumId w:val="2"/>
  </w:num>
  <w:num w:numId="7">
    <w:abstractNumId w:val="27"/>
  </w:num>
  <w:num w:numId="8">
    <w:abstractNumId w:val="26"/>
  </w:num>
  <w:num w:numId="9">
    <w:abstractNumId w:val="22"/>
  </w:num>
  <w:num w:numId="10">
    <w:abstractNumId w:val="13"/>
  </w:num>
  <w:num w:numId="11">
    <w:abstractNumId w:val="7"/>
  </w:num>
  <w:num w:numId="12">
    <w:abstractNumId w:val="0"/>
  </w:num>
  <w:num w:numId="13">
    <w:abstractNumId w:val="28"/>
  </w:num>
  <w:num w:numId="14">
    <w:abstractNumId w:val="17"/>
  </w:num>
  <w:num w:numId="15">
    <w:abstractNumId w:val="19"/>
  </w:num>
  <w:num w:numId="16">
    <w:abstractNumId w:val="20"/>
  </w:num>
  <w:num w:numId="17">
    <w:abstractNumId w:val="3"/>
  </w:num>
  <w:num w:numId="18">
    <w:abstractNumId w:val="6"/>
  </w:num>
  <w:num w:numId="19">
    <w:abstractNumId w:val="16"/>
  </w:num>
  <w:num w:numId="20">
    <w:abstractNumId w:val="12"/>
  </w:num>
  <w:num w:numId="21">
    <w:abstractNumId w:val="25"/>
  </w:num>
  <w:num w:numId="22">
    <w:abstractNumId w:val="18"/>
  </w:num>
  <w:num w:numId="23">
    <w:abstractNumId w:val="8"/>
  </w:num>
  <w:num w:numId="24">
    <w:abstractNumId w:val="23"/>
  </w:num>
  <w:num w:numId="25">
    <w:abstractNumId w:val="14"/>
  </w:num>
  <w:num w:numId="26">
    <w:abstractNumId w:val="15"/>
  </w:num>
  <w:num w:numId="27">
    <w:abstractNumId w:val="5"/>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07DC6"/>
    <w:rsid w:val="00096DB4"/>
    <w:rsid w:val="000A3559"/>
    <w:rsid w:val="000C6CBA"/>
    <w:rsid w:val="00112DAA"/>
    <w:rsid w:val="001271BD"/>
    <w:rsid w:val="00151AAD"/>
    <w:rsid w:val="00157568"/>
    <w:rsid w:val="00185689"/>
    <w:rsid w:val="001B46F6"/>
    <w:rsid w:val="00203FC1"/>
    <w:rsid w:val="00231AC5"/>
    <w:rsid w:val="002810A1"/>
    <w:rsid w:val="00323EBB"/>
    <w:rsid w:val="003269EE"/>
    <w:rsid w:val="0037184B"/>
    <w:rsid w:val="00371B20"/>
    <w:rsid w:val="00385100"/>
    <w:rsid w:val="003D5108"/>
    <w:rsid w:val="003E59BE"/>
    <w:rsid w:val="003F5825"/>
    <w:rsid w:val="003F73ED"/>
    <w:rsid w:val="00443C75"/>
    <w:rsid w:val="004673C0"/>
    <w:rsid w:val="004C5C40"/>
    <w:rsid w:val="004E1589"/>
    <w:rsid w:val="004F72DC"/>
    <w:rsid w:val="00535B67"/>
    <w:rsid w:val="005736BD"/>
    <w:rsid w:val="005811AD"/>
    <w:rsid w:val="00604882"/>
    <w:rsid w:val="00690574"/>
    <w:rsid w:val="00693908"/>
    <w:rsid w:val="006A48A7"/>
    <w:rsid w:val="006F17F5"/>
    <w:rsid w:val="006F3694"/>
    <w:rsid w:val="00724786"/>
    <w:rsid w:val="00745317"/>
    <w:rsid w:val="0074794C"/>
    <w:rsid w:val="007A2A14"/>
    <w:rsid w:val="007D70F5"/>
    <w:rsid w:val="007F7CE0"/>
    <w:rsid w:val="008B3D52"/>
    <w:rsid w:val="00930803"/>
    <w:rsid w:val="00957CA9"/>
    <w:rsid w:val="00977B53"/>
    <w:rsid w:val="009C5BA0"/>
    <w:rsid w:val="009D39F4"/>
    <w:rsid w:val="00A30C80"/>
    <w:rsid w:val="00AE20B5"/>
    <w:rsid w:val="00B044BA"/>
    <w:rsid w:val="00B277EC"/>
    <w:rsid w:val="00BB7F68"/>
    <w:rsid w:val="00BC17FB"/>
    <w:rsid w:val="00BF2C05"/>
    <w:rsid w:val="00BF75D4"/>
    <w:rsid w:val="00C10718"/>
    <w:rsid w:val="00C26991"/>
    <w:rsid w:val="00C309F0"/>
    <w:rsid w:val="00CA0601"/>
    <w:rsid w:val="00CB30DA"/>
    <w:rsid w:val="00CB64AB"/>
    <w:rsid w:val="00CC6BB7"/>
    <w:rsid w:val="00CE2599"/>
    <w:rsid w:val="00CE378E"/>
    <w:rsid w:val="00D33F5A"/>
    <w:rsid w:val="00D661AA"/>
    <w:rsid w:val="00DB627D"/>
    <w:rsid w:val="00DC3EB3"/>
    <w:rsid w:val="00DC642F"/>
    <w:rsid w:val="00E660E2"/>
    <w:rsid w:val="00E72847"/>
    <w:rsid w:val="00E945BE"/>
    <w:rsid w:val="00EA24DD"/>
    <w:rsid w:val="00F14657"/>
    <w:rsid w:val="00F1734A"/>
    <w:rsid w:val="00F33DB4"/>
    <w:rsid w:val="00F34C97"/>
    <w:rsid w:val="00F41FCC"/>
    <w:rsid w:val="00F67C14"/>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6B5FC-CC6C-4F05-A132-B88BD9E6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Toni Pfister</cp:lastModifiedBy>
  <cp:revision>2</cp:revision>
  <cp:lastPrinted>2010-02-04T23:51:00Z</cp:lastPrinted>
  <dcterms:created xsi:type="dcterms:W3CDTF">2012-02-02T22:13:00Z</dcterms:created>
  <dcterms:modified xsi:type="dcterms:W3CDTF">2012-02-02T22:13:00Z</dcterms:modified>
</cp:coreProperties>
</file>