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EB4B85" w:rsidP="008B452B">
            <w:pPr>
              <w:snapToGrid w:val="0"/>
            </w:pPr>
            <w:r>
              <w:t>5-28-11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>French 1</w:t>
            </w:r>
            <w:r w:rsidR="00EB0A81">
              <w:t>1</w:t>
            </w:r>
            <w:r w:rsidR="00EB4B85">
              <w:t>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 xml:space="preserve">Lead: Glenn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3313EF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C6A" w:rsidRDefault="00283C6A" w:rsidP="00283C6A">
            <w:r>
              <w:t>Research, organize and deliver a presentation in oral French and conduct a brief question/answer period based on the presentation.</w:t>
            </w:r>
          </w:p>
          <w:p w:rsidR="00B3499A" w:rsidRPr="00B3499A" w:rsidRDefault="00B3499A" w:rsidP="008B452B">
            <w:pPr>
              <w:rPr>
                <w:rFonts w:ascii="Garamond" w:hAnsi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283C6A" w:rsidP="00A6768A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Oral presentation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283C6A">
              <w:rPr>
                <w:rFonts w:ascii="Garamond" w:hAnsi="Garamond"/>
              </w:rPr>
              <w:t xml:space="preserve">ISLO4,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864234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</w:t>
            </w:r>
            <w:r w:rsidR="00864234">
              <w:rPr>
                <w:rFonts w:ascii="Arial" w:eastAsia="MS Mincho" w:hAnsi="Arial" w:cs="Arial"/>
                <w:sz w:val="22"/>
                <w:szCs w:val="22"/>
              </w:rPr>
              <w:t>French 110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86423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864234">
              <w:rPr>
                <w:rFonts w:ascii="Arial" w:eastAsia="MS Mincho" w:hAnsi="Arial" w:cs="Arial"/>
                <w:sz w:val="22"/>
                <w:szCs w:val="22"/>
              </w:rPr>
              <w:t>8-28-11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F01E6D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A6446" w:rsidRPr="0084101E" w:rsidRDefault="006A6446" w:rsidP="0084101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66152E">
              <w:rPr>
                <w:rFonts w:ascii="Arial" w:eastAsia="MS Mincho" w:hAnsi="Arial" w:cs="Arial"/>
                <w:sz w:val="22"/>
                <w:szCs w:val="22"/>
              </w:rPr>
              <w:t xml:space="preserve"> An oral presentation rubric </w:t>
            </w:r>
            <w:r w:rsidR="00056445">
              <w:rPr>
                <w:rFonts w:ascii="Arial" w:eastAsia="MS Mincho" w:hAnsi="Arial" w:cs="Arial"/>
                <w:sz w:val="22"/>
                <w:szCs w:val="22"/>
              </w:rPr>
              <w:t xml:space="preserve">consisting of twenty-four categories </w:t>
            </w:r>
            <w:r w:rsidR="0066152E">
              <w:rPr>
                <w:rFonts w:ascii="Arial" w:eastAsia="MS Mincho" w:hAnsi="Arial" w:cs="Arial"/>
                <w:sz w:val="22"/>
                <w:szCs w:val="22"/>
              </w:rPr>
              <w:t xml:space="preserve">was given to students one month </w:t>
            </w:r>
            <w:r w:rsidR="00017A46">
              <w:rPr>
                <w:rFonts w:ascii="Arial" w:eastAsia="MS Mincho" w:hAnsi="Arial" w:cs="Arial"/>
                <w:sz w:val="22"/>
                <w:szCs w:val="22"/>
              </w:rPr>
              <w:t>in advance of the date</w:t>
            </w:r>
            <w:r w:rsidR="0066152E">
              <w:rPr>
                <w:rFonts w:ascii="Arial" w:eastAsia="MS Mincho" w:hAnsi="Arial" w:cs="Arial"/>
                <w:sz w:val="22"/>
                <w:szCs w:val="22"/>
              </w:rPr>
              <w:t xml:space="preserve"> the </w:t>
            </w:r>
            <w:r w:rsidR="00D9745F">
              <w:rPr>
                <w:rFonts w:ascii="Arial" w:eastAsia="MS Mincho" w:hAnsi="Arial" w:cs="Arial"/>
                <w:sz w:val="22"/>
                <w:szCs w:val="22"/>
              </w:rPr>
              <w:t>presentations were to begin</w:t>
            </w:r>
            <w:r w:rsidR="0066152E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 w:rsidR="00191BCD">
              <w:rPr>
                <w:rFonts w:ascii="Arial" w:eastAsia="MS Mincho" w:hAnsi="Arial" w:cs="Arial"/>
                <w:sz w:val="22"/>
                <w:szCs w:val="22"/>
              </w:rPr>
              <w:t>In comparison with previous semester</w:t>
            </w:r>
            <w:r w:rsidR="00216AA8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191BCD">
              <w:rPr>
                <w:rFonts w:ascii="Arial" w:eastAsia="MS Mincho" w:hAnsi="Arial" w:cs="Arial"/>
                <w:sz w:val="22"/>
                <w:szCs w:val="22"/>
              </w:rPr>
              <w:t xml:space="preserve">, there was considerable progress made regarding the </w:t>
            </w:r>
            <w:r w:rsidR="00871E75">
              <w:rPr>
                <w:rFonts w:ascii="Arial" w:eastAsia="MS Mincho" w:hAnsi="Arial" w:cs="Arial"/>
                <w:sz w:val="22"/>
                <w:szCs w:val="22"/>
              </w:rPr>
              <w:t>choice of</w:t>
            </w:r>
            <w:r w:rsidR="00191BCD">
              <w:rPr>
                <w:rFonts w:ascii="Arial" w:eastAsia="MS Mincho" w:hAnsi="Arial" w:cs="Arial"/>
                <w:sz w:val="22"/>
                <w:szCs w:val="22"/>
              </w:rPr>
              <w:t xml:space="preserve"> topics</w:t>
            </w:r>
            <w:r w:rsidR="00871E75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191BCD">
              <w:rPr>
                <w:rFonts w:ascii="Arial" w:eastAsia="MS Mincho" w:hAnsi="Arial" w:cs="Arial"/>
                <w:sz w:val="22"/>
                <w:szCs w:val="22"/>
              </w:rPr>
              <w:t>length of presentations</w:t>
            </w:r>
            <w:r w:rsidR="00871E75">
              <w:rPr>
                <w:rFonts w:ascii="Arial" w:eastAsia="MS Mincho" w:hAnsi="Arial" w:cs="Arial"/>
                <w:sz w:val="22"/>
                <w:szCs w:val="22"/>
              </w:rPr>
              <w:t xml:space="preserve"> and overall preparedness</w:t>
            </w:r>
            <w:r w:rsidR="00191BCD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 w:rsidR="00C810A5">
              <w:rPr>
                <w:rFonts w:ascii="Arial" w:eastAsia="MS Mincho" w:hAnsi="Arial" w:cs="Arial"/>
                <w:sz w:val="22"/>
                <w:szCs w:val="22"/>
              </w:rPr>
              <w:t>However, some</w:t>
            </w:r>
            <w:r w:rsidR="004F0152">
              <w:rPr>
                <w:rFonts w:ascii="Arial" w:eastAsia="MS Mincho" w:hAnsi="Arial" w:cs="Arial"/>
                <w:sz w:val="22"/>
                <w:szCs w:val="22"/>
              </w:rPr>
              <w:t xml:space="preserve"> students did not pay </w:t>
            </w:r>
            <w:r w:rsidR="009B340F">
              <w:rPr>
                <w:rFonts w:ascii="Arial" w:eastAsia="MS Mincho" w:hAnsi="Arial" w:cs="Arial"/>
                <w:sz w:val="22"/>
                <w:szCs w:val="22"/>
              </w:rPr>
              <w:t xml:space="preserve">sufficient </w:t>
            </w:r>
            <w:r w:rsidR="004F0152">
              <w:rPr>
                <w:rFonts w:ascii="Arial" w:eastAsia="MS Mincho" w:hAnsi="Arial" w:cs="Arial"/>
                <w:sz w:val="22"/>
                <w:szCs w:val="22"/>
              </w:rPr>
              <w:t xml:space="preserve">attention to </w:t>
            </w:r>
            <w:r w:rsidR="003F46E7">
              <w:rPr>
                <w:rFonts w:ascii="Arial" w:eastAsia="MS Mincho" w:hAnsi="Arial" w:cs="Arial"/>
                <w:sz w:val="22"/>
                <w:szCs w:val="22"/>
              </w:rPr>
              <w:t>certain</w:t>
            </w:r>
            <w:r w:rsidR="00831353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F0152">
              <w:rPr>
                <w:rFonts w:ascii="Arial" w:eastAsia="MS Mincho" w:hAnsi="Arial" w:cs="Arial"/>
                <w:sz w:val="22"/>
                <w:szCs w:val="22"/>
              </w:rPr>
              <w:t>aspects of the rubric</w:t>
            </w:r>
            <w:r w:rsidR="00451715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C4642D">
              <w:rPr>
                <w:rFonts w:ascii="Arial" w:eastAsia="MS Mincho" w:hAnsi="Arial" w:cs="Arial"/>
                <w:sz w:val="22"/>
                <w:szCs w:val="22"/>
              </w:rPr>
              <w:t>such as</w:t>
            </w:r>
            <w:r w:rsidR="00451715">
              <w:rPr>
                <w:rFonts w:ascii="Arial" w:eastAsia="MS Mincho" w:hAnsi="Arial" w:cs="Arial"/>
                <w:sz w:val="22"/>
                <w:szCs w:val="22"/>
              </w:rPr>
              <w:t xml:space="preserve"> the injunctions not to read the presentation and to limit new vocabulary</w:t>
            </w:r>
            <w:r w:rsidR="00E138AA">
              <w:rPr>
                <w:rFonts w:ascii="Arial" w:eastAsia="MS Mincho" w:hAnsi="Arial" w:cs="Arial"/>
                <w:sz w:val="22"/>
                <w:szCs w:val="22"/>
              </w:rPr>
              <w:t xml:space="preserve"> in order to facilitate class comprehension</w:t>
            </w:r>
            <w:r w:rsidR="00451715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Default="00062887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oral presentation rubric will be changed to provide additional focus on those areas</w:t>
            </w:r>
            <w:r w:rsidR="003C690A">
              <w:rPr>
                <w:rFonts w:ascii="Arial" w:eastAsia="MS Mincho" w:hAnsi="Arial" w:cs="Arial"/>
                <w:sz w:val="22"/>
                <w:szCs w:val="22"/>
              </w:rPr>
              <w:t xml:space="preserve"> where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student</w:t>
            </w:r>
            <w:r w:rsidR="003C690A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performance</w:t>
            </w:r>
            <w:r w:rsidR="003C690A">
              <w:rPr>
                <w:rFonts w:ascii="Arial" w:eastAsia="MS Mincho" w:hAnsi="Arial" w:cs="Arial"/>
                <w:sz w:val="22"/>
                <w:szCs w:val="22"/>
              </w:rPr>
              <w:t xml:space="preserve"> was weakest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C13887" w:rsidRPr="00FB72C0" w:rsidRDefault="00C13887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4397D" w:rsidRDefault="008B452B" w:rsidP="0084397D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?</w:t>
            </w:r>
            <w:r w:rsidR="00C1388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:rsidR="0084397D" w:rsidRDefault="0084397D" w:rsidP="0084397D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181C19" w:rsidRDefault="0084397D" w:rsidP="0084397D">
            <w:r>
              <w:rPr>
                <w:rFonts w:ascii="Arial" w:eastAsia="MS Mincho" w:hAnsi="Arial" w:cs="Arial"/>
                <w:sz w:val="22"/>
                <w:szCs w:val="22"/>
              </w:rPr>
              <w:t>No change to course outline will be made next semester.  Last semester, course outlines were updated to reflect current course goals.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Default="00961490" w:rsidP="003A386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 to the extent to which it </w:t>
            </w:r>
            <w:r w:rsidR="003C1281">
              <w:rPr>
                <w:rFonts w:ascii="Arial" w:eastAsia="MS Mincho" w:hAnsi="Arial" w:cs="Arial"/>
                <w:sz w:val="22"/>
                <w:szCs w:val="22"/>
              </w:rPr>
              <w:t xml:space="preserve">revealed </w:t>
            </w:r>
            <w:r w:rsidR="00756017">
              <w:rPr>
                <w:rFonts w:ascii="Arial" w:eastAsia="MS Mincho" w:hAnsi="Arial" w:cs="Arial"/>
                <w:sz w:val="22"/>
                <w:szCs w:val="22"/>
              </w:rPr>
              <w:t xml:space="preserve">strengths and </w:t>
            </w:r>
            <w:r w:rsidR="003C1281">
              <w:rPr>
                <w:rFonts w:ascii="Arial" w:eastAsia="MS Mincho" w:hAnsi="Arial" w:cs="Arial"/>
                <w:sz w:val="22"/>
                <w:szCs w:val="22"/>
              </w:rPr>
              <w:t>weak</w:t>
            </w:r>
            <w:r w:rsidR="00756017">
              <w:rPr>
                <w:rFonts w:ascii="Arial" w:eastAsia="MS Mincho" w:hAnsi="Arial" w:cs="Arial"/>
                <w:sz w:val="22"/>
                <w:szCs w:val="22"/>
              </w:rPr>
              <w:t>nesses</w:t>
            </w:r>
            <w:r w:rsidR="003C128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3A3869">
              <w:rPr>
                <w:rFonts w:ascii="Arial" w:eastAsia="MS Mincho" w:hAnsi="Arial" w:cs="Arial"/>
                <w:sz w:val="22"/>
                <w:szCs w:val="22"/>
              </w:rPr>
              <w:t>of</w:t>
            </w:r>
            <w:r w:rsidR="003C1281">
              <w:rPr>
                <w:rFonts w:ascii="Arial" w:eastAsia="MS Mincho" w:hAnsi="Arial" w:cs="Arial"/>
                <w:sz w:val="22"/>
                <w:szCs w:val="22"/>
              </w:rPr>
              <w:t xml:space="preserve"> student performance and </w:t>
            </w:r>
            <w:r>
              <w:rPr>
                <w:rFonts w:ascii="Arial" w:eastAsia="MS Mincho" w:hAnsi="Arial" w:cs="Arial"/>
                <w:sz w:val="22"/>
                <w:szCs w:val="22"/>
              </w:rPr>
              <w:t>demonstrated the need for a</w:t>
            </w:r>
            <w:r w:rsidR="00D12811">
              <w:rPr>
                <w:rFonts w:ascii="Arial" w:eastAsia="MS Mincho" w:hAnsi="Arial" w:cs="Arial"/>
                <w:sz w:val="22"/>
                <w:szCs w:val="22"/>
              </w:rPr>
              <w:t xml:space="preserve"> revised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rubric t</w:t>
            </w:r>
            <w:r w:rsidR="003C1281">
              <w:rPr>
                <w:rFonts w:ascii="Arial" w:eastAsia="MS Mincho" w:hAnsi="Arial" w:cs="Arial"/>
                <w:sz w:val="22"/>
                <w:szCs w:val="22"/>
              </w:rPr>
              <w:t>hat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guide</w:t>
            </w:r>
            <w:r w:rsidR="003C1281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students</w:t>
            </w:r>
            <w:r w:rsidR="003C1281">
              <w:rPr>
                <w:rFonts w:ascii="Arial" w:eastAsia="MS Mincho" w:hAnsi="Arial" w:cs="Arial"/>
                <w:sz w:val="22"/>
                <w:szCs w:val="22"/>
              </w:rPr>
              <w:t xml:space="preserve"> toward their </w:t>
            </w:r>
            <w:r w:rsidR="00B43950">
              <w:rPr>
                <w:rFonts w:ascii="Arial" w:eastAsia="MS Mincho" w:hAnsi="Arial" w:cs="Arial"/>
                <w:sz w:val="22"/>
                <w:szCs w:val="22"/>
              </w:rPr>
              <w:t xml:space="preserve">performance </w:t>
            </w:r>
            <w:r w:rsidR="003C1281">
              <w:rPr>
                <w:rFonts w:ascii="Arial" w:eastAsia="MS Mincho" w:hAnsi="Arial" w:cs="Arial"/>
                <w:sz w:val="22"/>
                <w:szCs w:val="22"/>
              </w:rPr>
              <w:t>goal by focusing more on those areas</w:t>
            </w:r>
            <w:r w:rsidR="00756017">
              <w:rPr>
                <w:rFonts w:ascii="Arial" w:eastAsia="MS Mincho" w:hAnsi="Arial" w:cs="Arial"/>
                <w:sz w:val="22"/>
                <w:szCs w:val="22"/>
              </w:rPr>
              <w:t xml:space="preserve"> where the most problems occur</w:t>
            </w:r>
            <w:r w:rsidR="003C1281"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="00500204"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</w:p>
          <w:p w:rsidR="00500204" w:rsidRPr="00FB72C0" w:rsidRDefault="007237B6" w:rsidP="007237B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SLO will be changed to reflect broader outcomes as defined by the lead instructor in conjunction with other members of the institution.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C13887" w:rsidRDefault="008B452B" w:rsidP="00C13887">
      <w:pPr>
        <w:jc w:val="center"/>
        <w:rPr>
          <w:b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55" w:rsidRDefault="009E1F55">
      <w:r>
        <w:separator/>
      </w:r>
    </w:p>
  </w:endnote>
  <w:endnote w:type="continuationSeparator" w:id="0">
    <w:p w:rsidR="009E1F55" w:rsidRDefault="009E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81" w:rsidRDefault="003313EF">
    <w:pPr>
      <w:pStyle w:val="Footer"/>
      <w:jc w:val="right"/>
    </w:pPr>
    <w:fldSimple w:instr=" DATE \@ &quot;M/d/yyyy h:mm am/pm&quot; ">
      <w:r w:rsidR="003F46E7">
        <w:rPr>
          <w:noProof/>
        </w:rPr>
        <w:t>8/28/2011 3:14 PM</w:t>
      </w:r>
    </w:fldSimple>
    <w:r w:rsidR="00EB0A81">
      <w:t xml:space="preserve">              </w:t>
    </w:r>
    <w:fldSimple w:instr=" PAGE   \* MERGEFORMAT ">
      <w:r w:rsidR="003F46E7">
        <w:rPr>
          <w:noProof/>
        </w:rPr>
        <w:t>2</w:t>
      </w:r>
    </w:fldSimple>
  </w:p>
  <w:p w:rsidR="00EB0A81" w:rsidRDefault="00EB0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55" w:rsidRDefault="009E1F55">
      <w:r>
        <w:separator/>
      </w:r>
    </w:p>
  </w:footnote>
  <w:footnote w:type="continuationSeparator" w:id="0">
    <w:p w:rsidR="009E1F55" w:rsidRDefault="009E1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17A46"/>
    <w:rsid w:val="00056445"/>
    <w:rsid w:val="00062887"/>
    <w:rsid w:val="0008051A"/>
    <w:rsid w:val="000A5126"/>
    <w:rsid w:val="000B006D"/>
    <w:rsid w:val="000E0623"/>
    <w:rsid w:val="00111105"/>
    <w:rsid w:val="00181C19"/>
    <w:rsid w:val="00191BCD"/>
    <w:rsid w:val="0019372F"/>
    <w:rsid w:val="001A2666"/>
    <w:rsid w:val="001C4712"/>
    <w:rsid w:val="001F744A"/>
    <w:rsid w:val="00216AA8"/>
    <w:rsid w:val="0027548F"/>
    <w:rsid w:val="00283C6A"/>
    <w:rsid w:val="002B3F54"/>
    <w:rsid w:val="0030336D"/>
    <w:rsid w:val="00320BB9"/>
    <w:rsid w:val="003313EF"/>
    <w:rsid w:val="00337818"/>
    <w:rsid w:val="00364F65"/>
    <w:rsid w:val="00393640"/>
    <w:rsid w:val="003A3869"/>
    <w:rsid w:val="003C1281"/>
    <w:rsid w:val="003C690A"/>
    <w:rsid w:val="003F4674"/>
    <w:rsid w:val="003F46E7"/>
    <w:rsid w:val="003F526B"/>
    <w:rsid w:val="00430ABC"/>
    <w:rsid w:val="004466E1"/>
    <w:rsid w:val="00451715"/>
    <w:rsid w:val="00454970"/>
    <w:rsid w:val="00464E13"/>
    <w:rsid w:val="004C2F68"/>
    <w:rsid w:val="004F0152"/>
    <w:rsid w:val="004F0B38"/>
    <w:rsid w:val="00500204"/>
    <w:rsid w:val="00501FDC"/>
    <w:rsid w:val="00547520"/>
    <w:rsid w:val="0057506D"/>
    <w:rsid w:val="005964B9"/>
    <w:rsid w:val="005E6D32"/>
    <w:rsid w:val="006431F6"/>
    <w:rsid w:val="0066152E"/>
    <w:rsid w:val="006722CD"/>
    <w:rsid w:val="00696476"/>
    <w:rsid w:val="006A6446"/>
    <w:rsid w:val="006C4348"/>
    <w:rsid w:val="007237B6"/>
    <w:rsid w:val="00724EC9"/>
    <w:rsid w:val="00756017"/>
    <w:rsid w:val="007A55DA"/>
    <w:rsid w:val="007B4182"/>
    <w:rsid w:val="00831353"/>
    <w:rsid w:val="0084101E"/>
    <w:rsid w:val="0084397D"/>
    <w:rsid w:val="00864234"/>
    <w:rsid w:val="00871E75"/>
    <w:rsid w:val="008954CE"/>
    <w:rsid w:val="008A3803"/>
    <w:rsid w:val="008B452B"/>
    <w:rsid w:val="008B6009"/>
    <w:rsid w:val="00957387"/>
    <w:rsid w:val="00961490"/>
    <w:rsid w:val="0097278A"/>
    <w:rsid w:val="009B340F"/>
    <w:rsid w:val="009E1F55"/>
    <w:rsid w:val="009E7261"/>
    <w:rsid w:val="00A41E91"/>
    <w:rsid w:val="00A6768A"/>
    <w:rsid w:val="00A80C30"/>
    <w:rsid w:val="00AA6D9D"/>
    <w:rsid w:val="00AD0A0F"/>
    <w:rsid w:val="00AF694C"/>
    <w:rsid w:val="00B04A1B"/>
    <w:rsid w:val="00B3499A"/>
    <w:rsid w:val="00B43950"/>
    <w:rsid w:val="00B73173"/>
    <w:rsid w:val="00BA2633"/>
    <w:rsid w:val="00BC4AE8"/>
    <w:rsid w:val="00BF6376"/>
    <w:rsid w:val="00C13887"/>
    <w:rsid w:val="00C16CDD"/>
    <w:rsid w:val="00C20CDB"/>
    <w:rsid w:val="00C4642D"/>
    <w:rsid w:val="00C53D9D"/>
    <w:rsid w:val="00C810A5"/>
    <w:rsid w:val="00CB00CF"/>
    <w:rsid w:val="00D12811"/>
    <w:rsid w:val="00D20244"/>
    <w:rsid w:val="00D810DF"/>
    <w:rsid w:val="00D85A9C"/>
    <w:rsid w:val="00D9745F"/>
    <w:rsid w:val="00DC5642"/>
    <w:rsid w:val="00E0240A"/>
    <w:rsid w:val="00E138AA"/>
    <w:rsid w:val="00E65B4E"/>
    <w:rsid w:val="00EA19B9"/>
    <w:rsid w:val="00EB0A81"/>
    <w:rsid w:val="00EB4B85"/>
    <w:rsid w:val="00ED0EE5"/>
    <w:rsid w:val="00EE0488"/>
    <w:rsid w:val="00EE2B30"/>
    <w:rsid w:val="00F01E6D"/>
    <w:rsid w:val="00F356D7"/>
    <w:rsid w:val="00F8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3900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38</cp:revision>
  <dcterms:created xsi:type="dcterms:W3CDTF">2011-08-27T21:21:00Z</dcterms:created>
  <dcterms:modified xsi:type="dcterms:W3CDTF">2011-08-28T22:18:00Z</dcterms:modified>
</cp:coreProperties>
</file>